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9E" w:rsidRDefault="00B8429E" w:rsidP="00B8429E">
      <w:pPr>
        <w:rPr>
          <w:rFonts w:ascii="仿宋_GB2312" w:eastAsia="仿宋_GB2312"/>
          <w:sz w:val="24"/>
          <w:szCs w:val="24"/>
        </w:rPr>
      </w:pPr>
    </w:p>
    <w:p w:rsidR="00B8429E" w:rsidRDefault="00B8429E" w:rsidP="00B8429E">
      <w:pPr>
        <w:jc w:val="center"/>
        <w:rPr>
          <w:rFonts w:ascii="仿宋_GB2312" w:eastAsia="仿宋_GB2312"/>
          <w:sz w:val="24"/>
          <w:szCs w:val="24"/>
        </w:rPr>
      </w:pPr>
    </w:p>
    <w:p w:rsidR="00B8429E" w:rsidRDefault="00B8429E" w:rsidP="00B8429E">
      <w:pPr>
        <w:jc w:val="center"/>
        <w:rPr>
          <w:rFonts w:ascii="仿宋_GB2312" w:eastAsia="仿宋_GB2312"/>
          <w:sz w:val="24"/>
          <w:szCs w:val="24"/>
        </w:rPr>
      </w:pPr>
    </w:p>
    <w:p w:rsidR="00B8429E" w:rsidRDefault="00B8429E" w:rsidP="00B8429E">
      <w:pPr>
        <w:jc w:val="center"/>
        <w:rPr>
          <w:rFonts w:ascii="仿宋_GB2312" w:eastAsia="仿宋_GB2312"/>
          <w:sz w:val="24"/>
          <w:szCs w:val="24"/>
        </w:rPr>
      </w:pPr>
    </w:p>
    <w:p w:rsidR="00B8429E" w:rsidRPr="00B80E4E" w:rsidRDefault="00B8429E" w:rsidP="00B8429E">
      <w:pPr>
        <w:jc w:val="center"/>
        <w:rPr>
          <w:rFonts w:ascii="仿宋_GB2312" w:eastAsia="仿宋_GB2312"/>
          <w:sz w:val="28"/>
          <w:szCs w:val="28"/>
        </w:rPr>
      </w:pPr>
      <w:r w:rsidRPr="00B80E4E">
        <w:rPr>
          <w:rFonts w:ascii="仿宋_GB2312" w:eastAsia="仿宋_GB2312" w:hint="eastAsia"/>
          <w:sz w:val="28"/>
          <w:szCs w:val="28"/>
        </w:rPr>
        <w:t>粤物协通字[201</w:t>
      </w:r>
      <w:r>
        <w:rPr>
          <w:rFonts w:ascii="仿宋_GB2312" w:eastAsia="仿宋_GB2312" w:hint="eastAsia"/>
          <w:sz w:val="28"/>
          <w:szCs w:val="28"/>
        </w:rPr>
        <w:t>9]6</w:t>
      </w:r>
      <w:r w:rsidRPr="00B80E4E">
        <w:rPr>
          <w:rFonts w:ascii="仿宋_GB2312" w:eastAsia="仿宋_GB2312" w:hint="eastAsia"/>
          <w:sz w:val="28"/>
          <w:szCs w:val="28"/>
        </w:rPr>
        <w:t>号</w:t>
      </w:r>
    </w:p>
    <w:p w:rsidR="00B8429E" w:rsidRDefault="00B8429E" w:rsidP="00B8429E">
      <w:pPr>
        <w:jc w:val="center"/>
        <w:rPr>
          <w:rFonts w:ascii="仿宋_GB2312" w:eastAsia="仿宋_GB2312"/>
          <w:sz w:val="24"/>
          <w:szCs w:val="24"/>
        </w:rPr>
      </w:pPr>
    </w:p>
    <w:p w:rsidR="00B8429E" w:rsidRDefault="00B8429E" w:rsidP="00B8429E">
      <w:pPr>
        <w:jc w:val="center"/>
        <w:rPr>
          <w:rFonts w:ascii="仿宋_GB2312" w:eastAsia="仿宋_GB2312"/>
          <w:sz w:val="24"/>
          <w:szCs w:val="24"/>
        </w:rPr>
      </w:pPr>
    </w:p>
    <w:p w:rsidR="00B8429E" w:rsidRDefault="00B8429E" w:rsidP="00B8429E">
      <w:pPr>
        <w:rPr>
          <w:rFonts w:ascii="仿宋_GB2312" w:eastAsia="仿宋_GB2312"/>
          <w:sz w:val="24"/>
          <w:szCs w:val="24"/>
        </w:rPr>
      </w:pPr>
    </w:p>
    <w:p w:rsidR="00B8429E" w:rsidRPr="00DC4A1B" w:rsidRDefault="00B8429E" w:rsidP="00B8429E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 w:rsidRPr="00DC4A1B">
        <w:rPr>
          <w:rFonts w:ascii="小标宋" w:eastAsia="小标宋" w:hint="eastAsia"/>
          <w:sz w:val="44"/>
          <w:szCs w:val="44"/>
        </w:rPr>
        <w:t>关于召开广东省物业管理行业协会第五届第二次理事会暨会员（代表）大会的通知</w:t>
      </w:r>
    </w:p>
    <w:p w:rsidR="00B8429E" w:rsidRPr="009A733A" w:rsidRDefault="00B8429E" w:rsidP="00B8429E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</w:p>
    <w:p w:rsidR="00B8429E" w:rsidRPr="0050549C" w:rsidRDefault="00B8429E" w:rsidP="00B8429E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</w:t>
      </w:r>
      <w:r w:rsidRPr="0050549C">
        <w:rPr>
          <w:rFonts w:ascii="仿宋_GB2312" w:eastAsia="仿宋_GB2312" w:hint="eastAsia"/>
          <w:sz w:val="32"/>
          <w:szCs w:val="32"/>
        </w:rPr>
        <w:t>：</w:t>
      </w:r>
    </w:p>
    <w:p w:rsidR="00B8429E" w:rsidRPr="0050549C" w:rsidRDefault="00B8429E" w:rsidP="00B8429E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经2019年3月6日执行</w:t>
      </w:r>
      <w:r w:rsidR="00D20F88">
        <w:rPr>
          <w:rFonts w:ascii="仿宋_GB2312" w:eastAsia="仿宋_GB2312" w:hint="eastAsia"/>
          <w:sz w:val="32"/>
          <w:szCs w:val="32"/>
        </w:rPr>
        <w:t>会长</w:t>
      </w:r>
      <w:r>
        <w:rPr>
          <w:rFonts w:ascii="仿宋_GB2312" w:eastAsia="仿宋_GB2312" w:hint="eastAsia"/>
          <w:sz w:val="32"/>
          <w:szCs w:val="32"/>
        </w:rPr>
        <w:t>会议</w:t>
      </w:r>
      <w:r w:rsidR="001D315B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决定</w:t>
      </w:r>
      <w:r w:rsidRPr="0050549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本会</w:t>
      </w:r>
      <w:r w:rsidRPr="0050549C">
        <w:rPr>
          <w:rFonts w:ascii="仿宋_GB2312" w:eastAsia="仿宋_GB2312" w:hint="eastAsia"/>
          <w:sz w:val="32"/>
          <w:szCs w:val="32"/>
        </w:rPr>
        <w:t>定于</w:t>
      </w:r>
      <w:r>
        <w:rPr>
          <w:rFonts w:ascii="仿宋_GB2312" w:eastAsia="仿宋_GB2312" w:hint="eastAsia"/>
          <w:sz w:val="32"/>
          <w:szCs w:val="32"/>
        </w:rPr>
        <w:t>4</w:t>
      </w:r>
      <w:r w:rsidRPr="0050549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19日在广州</w:t>
      </w:r>
      <w:r w:rsidRPr="0050549C">
        <w:rPr>
          <w:rFonts w:ascii="仿宋_GB2312" w:eastAsia="仿宋_GB2312" w:hint="eastAsia"/>
          <w:sz w:val="32"/>
          <w:szCs w:val="32"/>
        </w:rPr>
        <w:t>召开</w:t>
      </w:r>
      <w:r>
        <w:rPr>
          <w:rFonts w:ascii="仿宋_GB2312" w:eastAsia="仿宋_GB2312" w:hint="eastAsia"/>
          <w:sz w:val="32"/>
          <w:szCs w:val="32"/>
        </w:rPr>
        <w:t>“</w:t>
      </w:r>
      <w:r w:rsidRPr="00B8429E">
        <w:rPr>
          <w:rFonts w:ascii="仿宋_GB2312" w:eastAsia="仿宋_GB2312" w:hint="eastAsia"/>
          <w:sz w:val="32"/>
          <w:szCs w:val="32"/>
        </w:rPr>
        <w:t>第五届第二次理事会暨会员（代表）大会</w:t>
      </w:r>
      <w:r>
        <w:rPr>
          <w:rFonts w:ascii="仿宋_GB2312" w:eastAsia="仿宋_GB2312" w:hint="eastAsia"/>
          <w:sz w:val="32"/>
          <w:szCs w:val="32"/>
        </w:rPr>
        <w:t>”</w:t>
      </w:r>
      <w:r w:rsidRPr="0050549C">
        <w:rPr>
          <w:rFonts w:ascii="仿宋_GB2312" w:eastAsia="仿宋_GB2312" w:hint="eastAsia"/>
          <w:sz w:val="32"/>
          <w:szCs w:val="32"/>
        </w:rPr>
        <w:t>。现将会议有关事项通知如下：</w:t>
      </w:r>
    </w:p>
    <w:p w:rsidR="00B8429E" w:rsidRPr="00DC4A1B" w:rsidRDefault="00B8429E" w:rsidP="00DC4A1B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4A1B">
        <w:rPr>
          <w:rFonts w:ascii="黑体" w:eastAsia="黑体" w:hAnsi="黑体" w:hint="eastAsia"/>
          <w:sz w:val="32"/>
          <w:szCs w:val="32"/>
        </w:rPr>
        <w:t>一、会议主要议程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</w:t>
      </w:r>
      <w:r w:rsidRPr="0050549C">
        <w:rPr>
          <w:rFonts w:ascii="仿宋_GB2312" w:eastAsia="仿宋_GB2312" w:hint="eastAsia"/>
          <w:sz w:val="32"/>
          <w:szCs w:val="32"/>
        </w:rPr>
        <w:t>）审议</w:t>
      </w:r>
      <w:r>
        <w:rPr>
          <w:rFonts w:ascii="仿宋_GB2312" w:eastAsia="仿宋_GB2312" w:hint="eastAsia"/>
          <w:sz w:val="32"/>
          <w:szCs w:val="32"/>
        </w:rPr>
        <w:t>《</w:t>
      </w:r>
      <w:r w:rsidRPr="007D49CF">
        <w:rPr>
          <w:rFonts w:ascii="仿宋_GB2312" w:eastAsia="仿宋_GB2312" w:hint="eastAsia"/>
          <w:sz w:val="32"/>
          <w:szCs w:val="32"/>
        </w:rPr>
        <w:t>广东省物业管理行业协会</w:t>
      </w:r>
      <w:r>
        <w:rPr>
          <w:rFonts w:ascii="仿宋_GB2312" w:eastAsia="仿宋_GB2312" w:hint="eastAsia"/>
          <w:sz w:val="32"/>
          <w:szCs w:val="32"/>
        </w:rPr>
        <w:t>2018年</w:t>
      </w:r>
      <w:r w:rsidRPr="0050549C">
        <w:rPr>
          <w:rFonts w:ascii="仿宋_GB2312" w:eastAsia="仿宋_GB2312" w:hint="eastAsia"/>
          <w:sz w:val="32"/>
          <w:szCs w:val="32"/>
        </w:rPr>
        <w:t>工作报告</w:t>
      </w:r>
      <w:r w:rsidR="001D315B">
        <w:rPr>
          <w:rFonts w:ascii="仿宋_GB2312" w:eastAsia="仿宋_GB2312" w:hint="eastAsia"/>
          <w:sz w:val="32"/>
          <w:szCs w:val="32"/>
        </w:rPr>
        <w:t>》和</w:t>
      </w:r>
      <w:r>
        <w:rPr>
          <w:rFonts w:ascii="仿宋_GB2312" w:eastAsia="仿宋_GB2312" w:hint="eastAsia"/>
          <w:sz w:val="32"/>
          <w:szCs w:val="32"/>
        </w:rPr>
        <w:t>《</w:t>
      </w:r>
      <w:r w:rsidR="009D3E82">
        <w:rPr>
          <w:rFonts w:ascii="仿宋_GB2312" w:eastAsia="仿宋_GB2312" w:hint="eastAsia"/>
          <w:sz w:val="32"/>
          <w:szCs w:val="32"/>
        </w:rPr>
        <w:t>2018</w:t>
      </w:r>
      <w:r w:rsidR="008B51D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财务</w:t>
      </w:r>
      <w:r w:rsidR="009D3E82">
        <w:rPr>
          <w:rFonts w:ascii="仿宋_GB2312" w:eastAsia="仿宋_GB2312" w:hint="eastAsia"/>
          <w:sz w:val="32"/>
          <w:szCs w:val="32"/>
        </w:rPr>
        <w:t>收支情况</w:t>
      </w:r>
      <w:r>
        <w:rPr>
          <w:rFonts w:ascii="仿宋_GB2312" w:eastAsia="仿宋_GB2312" w:hint="eastAsia"/>
          <w:sz w:val="32"/>
          <w:szCs w:val="32"/>
        </w:rPr>
        <w:t>报告》</w:t>
      </w:r>
      <w:r w:rsidRPr="0050549C">
        <w:rPr>
          <w:rFonts w:ascii="仿宋_GB2312" w:eastAsia="仿宋_GB2312" w:hint="eastAsia"/>
          <w:sz w:val="32"/>
          <w:szCs w:val="32"/>
        </w:rPr>
        <w:t>；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（二）审议</w:t>
      </w:r>
      <w:r w:rsidRPr="007D49CF">
        <w:rPr>
          <w:rFonts w:ascii="仿宋_GB2312" w:eastAsia="仿宋_GB2312" w:hint="eastAsia"/>
          <w:sz w:val="32"/>
          <w:szCs w:val="32"/>
        </w:rPr>
        <w:t>《广东省物业管理行业协会监事会</w:t>
      </w:r>
      <w:r>
        <w:rPr>
          <w:rFonts w:ascii="仿宋_GB2312" w:eastAsia="仿宋_GB2312" w:hint="eastAsia"/>
          <w:sz w:val="32"/>
          <w:szCs w:val="32"/>
        </w:rPr>
        <w:t>2018年</w:t>
      </w:r>
      <w:r w:rsidRPr="007D49CF">
        <w:rPr>
          <w:rFonts w:ascii="仿宋_GB2312" w:eastAsia="仿宋_GB2312" w:hint="eastAsia"/>
          <w:sz w:val="32"/>
          <w:szCs w:val="32"/>
        </w:rPr>
        <w:t>工作报告》；</w:t>
      </w:r>
    </w:p>
    <w:p w:rsidR="00D20F88" w:rsidRDefault="00D20F88" w:rsidP="00D20F88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（三）通</w:t>
      </w:r>
      <w:r w:rsidRPr="00D20F88">
        <w:rPr>
          <w:rFonts w:ascii="仿宋_GB2312" w:eastAsia="仿宋_GB2312" w:hint="eastAsia"/>
          <w:sz w:val="32"/>
          <w:szCs w:val="32"/>
        </w:rPr>
        <w:t>报</w:t>
      </w:r>
      <w:r w:rsidR="001D315B">
        <w:rPr>
          <w:rFonts w:ascii="仿宋_GB2312" w:eastAsia="仿宋_GB2312" w:hint="eastAsia"/>
          <w:sz w:val="32"/>
          <w:szCs w:val="32"/>
        </w:rPr>
        <w:t>协会</w:t>
      </w:r>
      <w:r w:rsidRPr="00D20F88">
        <w:rPr>
          <w:rFonts w:ascii="仿宋_GB2312" w:eastAsia="仿宋_GB2312" w:hint="eastAsia"/>
          <w:sz w:val="32"/>
          <w:szCs w:val="32"/>
        </w:rPr>
        <w:t>党建工作情况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1D315B">
        <w:rPr>
          <w:rFonts w:ascii="仿宋_GB2312" w:eastAsia="仿宋_GB2312" w:hint="eastAsia"/>
          <w:sz w:val="32"/>
          <w:szCs w:val="32"/>
        </w:rPr>
        <w:t>审议</w:t>
      </w:r>
      <w:r w:rsidRPr="00B8429E">
        <w:rPr>
          <w:rFonts w:ascii="仿宋_GB2312" w:eastAsia="仿宋_GB2312" w:hint="eastAsia"/>
          <w:sz w:val="32"/>
          <w:szCs w:val="32"/>
        </w:rPr>
        <w:t>广东省物业管理行业协会团体标准系列文件；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五</w:t>
      </w:r>
      <w:r w:rsidRPr="0050549C">
        <w:rPr>
          <w:rFonts w:ascii="仿宋_GB2312" w:eastAsia="仿宋_GB2312" w:hint="eastAsia"/>
          <w:sz w:val="32"/>
          <w:szCs w:val="32"/>
        </w:rPr>
        <w:t>）审议</w:t>
      </w:r>
      <w:r>
        <w:rPr>
          <w:rFonts w:ascii="仿宋_GB2312" w:eastAsia="仿宋_GB2312" w:hint="eastAsia"/>
          <w:sz w:val="32"/>
          <w:szCs w:val="32"/>
        </w:rPr>
        <w:t>第五届</w:t>
      </w:r>
      <w:r w:rsidRPr="0050549C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50549C">
        <w:rPr>
          <w:rFonts w:ascii="仿宋_GB2312" w:eastAsia="仿宋_GB2312" w:hint="eastAsia"/>
          <w:sz w:val="32"/>
          <w:szCs w:val="32"/>
        </w:rPr>
        <w:t>物业管理</w:t>
      </w:r>
      <w:r>
        <w:rPr>
          <w:rFonts w:ascii="仿宋_GB2312" w:eastAsia="仿宋_GB2312" w:hint="eastAsia"/>
          <w:sz w:val="32"/>
          <w:szCs w:val="32"/>
        </w:rPr>
        <w:t>行业</w:t>
      </w:r>
      <w:r w:rsidRPr="0050549C">
        <w:rPr>
          <w:rFonts w:ascii="仿宋_GB2312" w:eastAsia="仿宋_GB2312" w:hint="eastAsia"/>
          <w:sz w:val="32"/>
          <w:szCs w:val="32"/>
        </w:rPr>
        <w:t>协会章程（</w:t>
      </w:r>
      <w:r>
        <w:rPr>
          <w:rFonts w:ascii="仿宋_GB2312" w:eastAsia="仿宋_GB2312" w:hint="eastAsia"/>
          <w:sz w:val="32"/>
          <w:szCs w:val="32"/>
        </w:rPr>
        <w:t>审议稿</w:t>
      </w:r>
      <w:r w:rsidRPr="0050549C">
        <w:rPr>
          <w:rFonts w:ascii="仿宋_GB2312" w:eastAsia="仿宋_GB2312" w:hint="eastAsia"/>
          <w:sz w:val="32"/>
          <w:szCs w:val="32"/>
        </w:rPr>
        <w:t>）》；</w:t>
      </w:r>
    </w:p>
    <w:p w:rsidR="0001540B" w:rsidRPr="007D49CF" w:rsidRDefault="0001540B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Pr="0050549C">
        <w:rPr>
          <w:rFonts w:ascii="仿宋_GB2312" w:eastAsia="仿宋_GB2312" w:hint="eastAsia"/>
          <w:sz w:val="32"/>
          <w:szCs w:val="32"/>
        </w:rPr>
        <w:t>审议</w:t>
      </w:r>
      <w:r>
        <w:rPr>
          <w:rFonts w:ascii="仿宋_GB2312" w:eastAsia="仿宋_GB2312" w:hint="eastAsia"/>
          <w:sz w:val="32"/>
          <w:szCs w:val="32"/>
        </w:rPr>
        <w:t>《广东省物业管理行业协会会员积分管理办法（审议稿）》；</w:t>
      </w:r>
    </w:p>
    <w:p w:rsidR="00B8429E" w:rsidRDefault="0001540B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七</w:t>
      </w:r>
      <w:r w:rsidR="00B8429E" w:rsidRPr="0050549C">
        <w:rPr>
          <w:rFonts w:ascii="仿宋_GB2312" w:eastAsia="仿宋_GB2312" w:hint="eastAsia"/>
          <w:sz w:val="32"/>
          <w:szCs w:val="32"/>
        </w:rPr>
        <w:t>）</w:t>
      </w:r>
      <w:r w:rsidR="00B8429E" w:rsidRPr="00B8429E">
        <w:rPr>
          <w:rFonts w:ascii="仿宋_GB2312" w:eastAsia="仿宋_GB2312" w:hint="eastAsia"/>
          <w:sz w:val="32"/>
          <w:szCs w:val="32"/>
        </w:rPr>
        <w:t>讨论并表决第</w:t>
      </w:r>
      <w:r w:rsidR="00B8429E">
        <w:rPr>
          <w:rFonts w:ascii="仿宋_GB2312" w:eastAsia="仿宋_GB2312" w:hint="eastAsia"/>
          <w:sz w:val="32"/>
          <w:szCs w:val="32"/>
        </w:rPr>
        <w:t>五</w:t>
      </w:r>
      <w:r w:rsidR="00B8429E" w:rsidRPr="00B8429E">
        <w:rPr>
          <w:rFonts w:ascii="仿宋_GB2312" w:eastAsia="仿宋_GB2312" w:hint="eastAsia"/>
          <w:sz w:val="32"/>
          <w:szCs w:val="32"/>
        </w:rPr>
        <w:t>届</w:t>
      </w:r>
      <w:r w:rsidR="009D3E82">
        <w:rPr>
          <w:rFonts w:ascii="仿宋_GB2312" w:eastAsia="仿宋_GB2312" w:hint="eastAsia"/>
          <w:sz w:val="32"/>
          <w:szCs w:val="32"/>
        </w:rPr>
        <w:t>变更和</w:t>
      </w:r>
      <w:r w:rsidR="00B8429E" w:rsidRPr="00B8429E">
        <w:rPr>
          <w:rFonts w:ascii="仿宋_GB2312" w:eastAsia="仿宋_GB2312" w:hint="eastAsia"/>
          <w:sz w:val="32"/>
          <w:szCs w:val="32"/>
        </w:rPr>
        <w:t>增补</w:t>
      </w:r>
      <w:r w:rsidR="008B51D4">
        <w:rPr>
          <w:rFonts w:ascii="仿宋_GB2312" w:eastAsia="仿宋_GB2312" w:hint="eastAsia"/>
          <w:sz w:val="32"/>
          <w:szCs w:val="32"/>
        </w:rPr>
        <w:t>副会长、</w:t>
      </w:r>
      <w:r w:rsidR="008B51D4" w:rsidRPr="00B8429E">
        <w:rPr>
          <w:rFonts w:ascii="仿宋_GB2312" w:eastAsia="仿宋_GB2312" w:hint="eastAsia"/>
          <w:sz w:val="32"/>
          <w:szCs w:val="32"/>
        </w:rPr>
        <w:t>常务理事</w:t>
      </w:r>
      <w:r w:rsidR="008B51D4">
        <w:rPr>
          <w:rFonts w:ascii="仿宋_GB2312" w:eastAsia="仿宋_GB2312" w:hint="eastAsia"/>
          <w:sz w:val="32"/>
          <w:szCs w:val="32"/>
        </w:rPr>
        <w:t>、理事</w:t>
      </w:r>
      <w:r w:rsidR="00B8429E" w:rsidRPr="00B8429E">
        <w:rPr>
          <w:rFonts w:ascii="仿宋_GB2312" w:eastAsia="仿宋_GB2312" w:hint="eastAsia"/>
          <w:sz w:val="32"/>
          <w:szCs w:val="32"/>
        </w:rPr>
        <w:t>候选名单；</w:t>
      </w:r>
    </w:p>
    <w:p w:rsidR="00B8429E" w:rsidRP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八</w:t>
      </w:r>
      <w:r w:rsidRPr="0050549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第五</w:t>
      </w:r>
      <w:r w:rsidRPr="0050549C">
        <w:rPr>
          <w:rFonts w:ascii="仿宋_GB2312" w:eastAsia="仿宋_GB2312" w:hint="eastAsia"/>
          <w:sz w:val="32"/>
          <w:szCs w:val="32"/>
        </w:rPr>
        <w:t>届理事会</w:t>
      </w:r>
      <w:r>
        <w:rPr>
          <w:rFonts w:ascii="仿宋_GB2312" w:eastAsia="仿宋_GB2312" w:hint="eastAsia"/>
          <w:sz w:val="32"/>
          <w:szCs w:val="32"/>
        </w:rPr>
        <w:t>2019年当值执行会长交接仪式</w:t>
      </w:r>
      <w:r w:rsidRPr="0050549C">
        <w:rPr>
          <w:rFonts w:ascii="仿宋_GB2312" w:eastAsia="仿宋_GB2312" w:hint="eastAsia"/>
          <w:sz w:val="32"/>
          <w:szCs w:val="32"/>
        </w:rPr>
        <w:t>；</w:t>
      </w:r>
    </w:p>
    <w:p w:rsidR="00B8429E" w:rsidRPr="0050549C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）当值执行会长作《</w:t>
      </w:r>
      <w:r w:rsidRPr="007D49CF">
        <w:rPr>
          <w:rFonts w:ascii="仿宋_GB2312" w:eastAsia="仿宋_GB2312" w:hint="eastAsia"/>
          <w:sz w:val="32"/>
          <w:szCs w:val="32"/>
        </w:rPr>
        <w:t>广东省物业管理行业协会</w:t>
      </w:r>
      <w:r>
        <w:rPr>
          <w:rFonts w:ascii="仿宋_GB2312" w:eastAsia="仿宋_GB2312" w:hint="eastAsia"/>
          <w:sz w:val="32"/>
          <w:szCs w:val="32"/>
        </w:rPr>
        <w:t>2019年工作</w:t>
      </w:r>
      <w:r w:rsidR="009D3E82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》；</w:t>
      </w:r>
    </w:p>
    <w:p w:rsidR="00B8429E" w:rsidRDefault="0001540B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0F88">
        <w:rPr>
          <w:rFonts w:ascii="仿宋_GB2312" w:eastAsia="仿宋_GB2312" w:hint="eastAsia"/>
          <w:sz w:val="32"/>
          <w:szCs w:val="32"/>
        </w:rPr>
        <w:t>十</w:t>
      </w:r>
      <w:r w:rsidR="00B8429E">
        <w:rPr>
          <w:rFonts w:ascii="仿宋_GB2312" w:eastAsia="仿宋_GB2312" w:hint="eastAsia"/>
          <w:sz w:val="32"/>
          <w:szCs w:val="32"/>
        </w:rPr>
        <w:t>）</w:t>
      </w:r>
      <w:r w:rsidR="00B8429E" w:rsidRPr="0050549C">
        <w:rPr>
          <w:rFonts w:ascii="仿宋_GB2312" w:eastAsia="仿宋_GB2312" w:hint="eastAsia"/>
          <w:sz w:val="32"/>
          <w:szCs w:val="32"/>
        </w:rPr>
        <w:t>领导讲话</w:t>
      </w:r>
      <w:r w:rsidR="00B8429E">
        <w:rPr>
          <w:rFonts w:ascii="仿宋_GB2312" w:eastAsia="仿宋_GB2312" w:hint="eastAsia"/>
          <w:sz w:val="32"/>
          <w:szCs w:val="32"/>
        </w:rPr>
        <w:t>；</w:t>
      </w:r>
    </w:p>
    <w:p w:rsidR="002E47C0" w:rsidRPr="002E47C0" w:rsidRDefault="0001540B" w:rsidP="002E47C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（十</w:t>
      </w:r>
      <w:r w:rsidR="00D20F88">
        <w:rPr>
          <w:rFonts w:ascii="仿宋_GB2312" w:eastAsia="仿宋_GB2312" w:hint="eastAsia"/>
          <w:sz w:val="32"/>
          <w:szCs w:val="32"/>
        </w:rPr>
        <w:t>一</w:t>
      </w:r>
      <w:r w:rsidR="002E47C0">
        <w:rPr>
          <w:rFonts w:ascii="仿宋_GB2312" w:eastAsia="仿宋_GB2312" w:hint="eastAsia"/>
          <w:sz w:val="32"/>
          <w:szCs w:val="32"/>
        </w:rPr>
        <w:t>）</w:t>
      </w:r>
      <w:r w:rsidR="002E47C0" w:rsidRPr="002E47C0">
        <w:rPr>
          <w:rFonts w:ascii="仿宋_GB2312" w:eastAsia="仿宋_GB2312" w:hint="eastAsia"/>
          <w:sz w:val="32"/>
          <w:szCs w:val="32"/>
        </w:rPr>
        <w:t>颁发聘书：</w:t>
      </w:r>
      <w:r w:rsidR="002E47C0">
        <w:rPr>
          <w:rFonts w:ascii="仿宋_GB2312" w:eastAsia="仿宋_GB2312" w:hint="eastAsia"/>
          <w:sz w:val="32"/>
          <w:szCs w:val="32"/>
        </w:rPr>
        <w:t>1.</w:t>
      </w:r>
      <w:r w:rsidR="002E47C0" w:rsidRPr="002E47C0">
        <w:rPr>
          <w:rFonts w:ascii="仿宋_GB2312" w:eastAsia="仿宋_GB2312" w:hint="eastAsia"/>
          <w:sz w:val="32"/>
          <w:szCs w:val="32"/>
        </w:rPr>
        <w:t>颁发标准化委员会成员聘书；</w:t>
      </w:r>
      <w:r w:rsidR="002E47C0">
        <w:rPr>
          <w:rFonts w:ascii="仿宋_GB2312" w:eastAsia="仿宋_GB2312" w:hint="eastAsia"/>
          <w:sz w:val="32"/>
          <w:szCs w:val="32"/>
        </w:rPr>
        <w:t>2.</w:t>
      </w:r>
      <w:r w:rsidR="002E47C0" w:rsidRPr="002E47C0">
        <w:rPr>
          <w:rFonts w:ascii="仿宋_GB2312" w:eastAsia="仿宋_GB2312" w:hint="eastAsia"/>
          <w:sz w:val="32"/>
          <w:szCs w:val="32"/>
        </w:rPr>
        <w:t>颁发协会</w:t>
      </w:r>
      <w:r w:rsidR="00C842C5">
        <w:rPr>
          <w:rFonts w:ascii="仿宋_GB2312" w:eastAsia="仿宋_GB2312" w:hint="eastAsia"/>
          <w:sz w:val="32"/>
          <w:szCs w:val="32"/>
        </w:rPr>
        <w:t>兼职培训</w:t>
      </w:r>
      <w:r w:rsidR="002E47C0" w:rsidRPr="002E47C0">
        <w:rPr>
          <w:rFonts w:ascii="仿宋_GB2312" w:eastAsia="仿宋_GB2312" w:hint="eastAsia"/>
          <w:sz w:val="32"/>
          <w:szCs w:val="32"/>
        </w:rPr>
        <w:t>讲师聘书。</w:t>
      </w:r>
    </w:p>
    <w:p w:rsidR="00E664DD" w:rsidRPr="00E664DD" w:rsidRDefault="002E47C0" w:rsidP="002E47C0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</w:t>
      </w:r>
      <w:r w:rsidR="00D20F88">
        <w:rPr>
          <w:rFonts w:ascii="仿宋_GB2312" w:eastAsia="仿宋_GB2312" w:hint="eastAsia"/>
          <w:sz w:val="32"/>
          <w:szCs w:val="32"/>
        </w:rPr>
        <w:t>二</w:t>
      </w:r>
      <w:r w:rsidR="00773428">
        <w:rPr>
          <w:rFonts w:ascii="仿宋_GB2312" w:eastAsia="仿宋_GB2312" w:hint="eastAsia"/>
          <w:sz w:val="32"/>
          <w:szCs w:val="32"/>
        </w:rPr>
        <w:t>）表彰及颁奖：1.</w:t>
      </w:r>
      <w:r w:rsidR="00E664DD">
        <w:rPr>
          <w:rFonts w:ascii="仿宋_GB2312" w:eastAsia="仿宋_GB2312" w:hint="eastAsia"/>
          <w:sz w:val="32"/>
          <w:szCs w:val="32"/>
        </w:rPr>
        <w:t>颁发</w:t>
      </w:r>
      <w:r w:rsidR="00E664DD" w:rsidRPr="007D49CF">
        <w:rPr>
          <w:rFonts w:ascii="仿宋_GB2312" w:eastAsia="仿宋_GB2312" w:hint="eastAsia"/>
          <w:sz w:val="32"/>
          <w:szCs w:val="32"/>
        </w:rPr>
        <w:t>201</w:t>
      </w:r>
      <w:r w:rsidR="00E664DD">
        <w:rPr>
          <w:rFonts w:ascii="仿宋_GB2312" w:eastAsia="仿宋_GB2312" w:hint="eastAsia"/>
          <w:sz w:val="32"/>
          <w:szCs w:val="32"/>
        </w:rPr>
        <w:t>8年度广东省物业管理行业协会“最佳会员奖”、“优秀会员奖”</w:t>
      </w:r>
      <w:r w:rsidR="00B8429E" w:rsidRPr="00B8429E">
        <w:rPr>
          <w:rFonts w:ascii="仿宋_GB2312" w:eastAsia="仿宋_GB2312" w:hint="eastAsia"/>
          <w:sz w:val="32"/>
          <w:szCs w:val="32"/>
        </w:rPr>
        <w:t>；2</w:t>
      </w:r>
      <w:r w:rsidR="00773428">
        <w:rPr>
          <w:rFonts w:ascii="仿宋_GB2312" w:eastAsia="仿宋_GB2312" w:hint="eastAsia"/>
          <w:sz w:val="32"/>
          <w:szCs w:val="32"/>
        </w:rPr>
        <w:t>.表彰</w:t>
      </w:r>
      <w:r w:rsidR="00E664DD">
        <w:rPr>
          <w:rFonts w:ascii="仿宋_GB2312" w:eastAsia="仿宋_GB2312" w:hint="eastAsia"/>
          <w:sz w:val="32"/>
          <w:szCs w:val="32"/>
        </w:rPr>
        <w:t>2018年</w:t>
      </w:r>
      <w:r w:rsidR="00B8429E" w:rsidRPr="00B8429E">
        <w:rPr>
          <w:rFonts w:ascii="仿宋_GB2312" w:eastAsia="仿宋_GB2312" w:hint="eastAsia"/>
          <w:sz w:val="32"/>
          <w:szCs w:val="32"/>
        </w:rPr>
        <w:t>全国</w:t>
      </w:r>
      <w:r w:rsidR="00773428">
        <w:rPr>
          <w:rFonts w:ascii="仿宋_GB2312" w:eastAsia="仿宋_GB2312" w:hint="eastAsia"/>
          <w:sz w:val="32"/>
          <w:szCs w:val="32"/>
        </w:rPr>
        <w:t>物业管理行业职业</w:t>
      </w:r>
      <w:r w:rsidR="00B8429E" w:rsidRPr="00B8429E">
        <w:rPr>
          <w:rFonts w:ascii="仿宋_GB2312" w:eastAsia="仿宋_GB2312" w:hint="eastAsia"/>
          <w:sz w:val="32"/>
          <w:szCs w:val="32"/>
        </w:rPr>
        <w:t>技能竞赛</w:t>
      </w:r>
      <w:r w:rsidR="00E664DD">
        <w:rPr>
          <w:rFonts w:ascii="仿宋_GB2312" w:eastAsia="仿宋_GB2312" w:hint="eastAsia"/>
          <w:sz w:val="32"/>
          <w:szCs w:val="32"/>
        </w:rPr>
        <w:t>决赛</w:t>
      </w:r>
      <w:r w:rsidR="00773428">
        <w:rPr>
          <w:rFonts w:ascii="仿宋_GB2312" w:eastAsia="仿宋_GB2312" w:hint="eastAsia"/>
          <w:sz w:val="32"/>
          <w:szCs w:val="32"/>
        </w:rPr>
        <w:t>广东队优秀选手</w:t>
      </w:r>
      <w:r w:rsidR="00B8429E" w:rsidRPr="00B8429E">
        <w:rPr>
          <w:rFonts w:ascii="仿宋_GB2312" w:eastAsia="仿宋_GB2312" w:hint="eastAsia"/>
          <w:sz w:val="32"/>
          <w:szCs w:val="32"/>
        </w:rPr>
        <w:t>；3</w:t>
      </w:r>
      <w:r w:rsidR="00773428">
        <w:rPr>
          <w:rFonts w:ascii="仿宋_GB2312" w:eastAsia="仿宋_GB2312" w:hint="eastAsia"/>
          <w:sz w:val="32"/>
          <w:szCs w:val="32"/>
        </w:rPr>
        <w:t>.为2018广东省物业管理行业职业技能竞赛各工种前五名颁发“</w:t>
      </w:r>
      <w:r w:rsidR="00B8429E" w:rsidRPr="00B8429E">
        <w:rPr>
          <w:rFonts w:ascii="仿宋_GB2312" w:eastAsia="仿宋_GB2312" w:hint="eastAsia"/>
          <w:sz w:val="32"/>
          <w:szCs w:val="32"/>
        </w:rPr>
        <w:t>广东</w:t>
      </w:r>
      <w:r w:rsidR="00773428">
        <w:rPr>
          <w:rFonts w:ascii="仿宋_GB2312" w:eastAsia="仿宋_GB2312" w:hint="eastAsia"/>
          <w:sz w:val="32"/>
          <w:szCs w:val="32"/>
        </w:rPr>
        <w:t>省</w:t>
      </w:r>
      <w:r w:rsidR="00B8429E" w:rsidRPr="00B8429E">
        <w:rPr>
          <w:rFonts w:ascii="仿宋_GB2312" w:eastAsia="仿宋_GB2312" w:hint="eastAsia"/>
          <w:sz w:val="32"/>
          <w:szCs w:val="32"/>
        </w:rPr>
        <w:t>技术能手</w:t>
      </w:r>
      <w:r w:rsidR="00773428">
        <w:rPr>
          <w:rFonts w:ascii="仿宋_GB2312" w:eastAsia="仿宋_GB2312" w:hint="eastAsia"/>
          <w:sz w:val="32"/>
          <w:szCs w:val="32"/>
        </w:rPr>
        <w:t>”</w:t>
      </w:r>
      <w:r w:rsidR="00B8429E" w:rsidRPr="00B8429E">
        <w:rPr>
          <w:rFonts w:ascii="仿宋_GB2312" w:eastAsia="仿宋_GB2312" w:hint="eastAsia"/>
          <w:sz w:val="32"/>
          <w:szCs w:val="32"/>
        </w:rPr>
        <w:t>证书；4</w:t>
      </w:r>
      <w:r w:rsidR="00773428">
        <w:rPr>
          <w:rFonts w:ascii="仿宋_GB2312" w:eastAsia="仿宋_GB2312" w:hint="eastAsia"/>
          <w:sz w:val="32"/>
          <w:szCs w:val="32"/>
        </w:rPr>
        <w:t>.颁发“</w:t>
      </w:r>
      <w:r w:rsidR="00B8429E" w:rsidRPr="00B8429E">
        <w:rPr>
          <w:rFonts w:ascii="仿宋_GB2312" w:eastAsia="仿宋_GB2312" w:hint="eastAsia"/>
          <w:sz w:val="32"/>
          <w:szCs w:val="32"/>
        </w:rPr>
        <w:t>服务质量提升年征文活动</w:t>
      </w:r>
      <w:r w:rsidR="00773428">
        <w:rPr>
          <w:rFonts w:ascii="仿宋_GB2312" w:eastAsia="仿宋_GB2312" w:hint="eastAsia"/>
          <w:sz w:val="32"/>
          <w:szCs w:val="32"/>
        </w:rPr>
        <w:t>”一、二等奖</w:t>
      </w:r>
      <w:r w:rsidR="00B8429E" w:rsidRPr="00B8429E">
        <w:rPr>
          <w:rFonts w:ascii="仿宋_GB2312" w:eastAsia="仿宋_GB2312" w:hint="eastAsia"/>
          <w:sz w:val="32"/>
          <w:szCs w:val="32"/>
        </w:rPr>
        <w:t>；5</w:t>
      </w:r>
      <w:r w:rsidR="00773428">
        <w:rPr>
          <w:rFonts w:ascii="仿宋_GB2312" w:eastAsia="仿宋_GB2312" w:hint="eastAsia"/>
          <w:sz w:val="32"/>
          <w:szCs w:val="32"/>
        </w:rPr>
        <w:t>.</w:t>
      </w:r>
      <w:r w:rsidR="00B8429E" w:rsidRPr="00B8429E">
        <w:rPr>
          <w:rFonts w:ascii="仿宋_GB2312" w:eastAsia="仿宋_GB2312" w:hint="eastAsia"/>
          <w:sz w:val="32"/>
          <w:szCs w:val="32"/>
        </w:rPr>
        <w:t>对</w:t>
      </w:r>
      <w:r w:rsidR="00BA3037">
        <w:rPr>
          <w:rFonts w:ascii="仿宋_GB2312" w:eastAsia="仿宋_GB2312" w:hint="eastAsia"/>
          <w:sz w:val="32"/>
          <w:szCs w:val="32"/>
        </w:rPr>
        <w:t>2015-2018</w:t>
      </w:r>
      <w:r w:rsidR="00773428">
        <w:rPr>
          <w:rFonts w:ascii="仿宋_GB2312" w:eastAsia="仿宋_GB2312" w:hint="eastAsia"/>
          <w:sz w:val="32"/>
          <w:szCs w:val="32"/>
        </w:rPr>
        <w:t>年</w:t>
      </w:r>
      <w:r w:rsidR="00B8429E" w:rsidRPr="00B8429E">
        <w:rPr>
          <w:rFonts w:ascii="仿宋_GB2312" w:eastAsia="仿宋_GB2312" w:hint="eastAsia"/>
          <w:sz w:val="32"/>
          <w:szCs w:val="32"/>
        </w:rPr>
        <w:t>“送教上门”</w:t>
      </w:r>
      <w:r w:rsidR="00773428">
        <w:rPr>
          <w:rFonts w:ascii="仿宋_GB2312" w:eastAsia="仿宋_GB2312" w:hint="eastAsia"/>
          <w:sz w:val="32"/>
          <w:szCs w:val="32"/>
        </w:rPr>
        <w:t>优秀</w:t>
      </w:r>
      <w:r w:rsidR="00B8429E" w:rsidRPr="00B8429E">
        <w:rPr>
          <w:rFonts w:ascii="仿宋_GB2312" w:eastAsia="仿宋_GB2312" w:hint="eastAsia"/>
          <w:sz w:val="32"/>
          <w:szCs w:val="32"/>
        </w:rPr>
        <w:t>老师颁发荣誉证书；</w:t>
      </w:r>
    </w:p>
    <w:p w:rsidR="00B8429E" w:rsidRPr="00DC4A1B" w:rsidRDefault="00B8429E" w:rsidP="00DC4A1B">
      <w:pPr>
        <w:spacing w:line="4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DC4A1B">
        <w:rPr>
          <w:rFonts w:ascii="黑体" w:eastAsia="黑体" w:hAnsi="黑体" w:hint="eastAsia"/>
          <w:sz w:val="32"/>
          <w:szCs w:val="32"/>
        </w:rPr>
        <w:t>二、会议时间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（一）201</w:t>
      </w:r>
      <w:r w:rsidR="00E664D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E664DD">
        <w:rPr>
          <w:rFonts w:ascii="仿宋_GB2312" w:eastAsia="仿宋_GB2312" w:hint="eastAsia"/>
          <w:sz w:val="32"/>
          <w:szCs w:val="32"/>
        </w:rPr>
        <w:t>4</w:t>
      </w:r>
      <w:r w:rsidRPr="0050549C">
        <w:rPr>
          <w:rFonts w:ascii="仿宋_GB2312" w:eastAsia="仿宋_GB2312" w:hint="eastAsia"/>
          <w:sz w:val="32"/>
          <w:szCs w:val="32"/>
        </w:rPr>
        <w:t>月</w:t>
      </w:r>
      <w:r w:rsidR="00E664DD">
        <w:rPr>
          <w:rFonts w:ascii="仿宋_GB2312" w:eastAsia="仿宋_GB2312" w:hint="eastAsia"/>
          <w:sz w:val="32"/>
          <w:szCs w:val="32"/>
        </w:rPr>
        <w:t>19</w:t>
      </w:r>
      <w:r w:rsidRPr="0050549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（星期五）</w:t>
      </w:r>
      <w:r w:rsidRPr="00780BD4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:</w:t>
      </w:r>
      <w:r w:rsidR="00C22FD6">
        <w:rPr>
          <w:rFonts w:ascii="仿宋_GB2312" w:eastAsia="仿宋_GB2312" w:hint="eastAsia"/>
          <w:sz w:val="32"/>
          <w:szCs w:val="32"/>
        </w:rPr>
        <w:t>3</w:t>
      </w:r>
      <w:r w:rsidRPr="00780BD4">
        <w:rPr>
          <w:rFonts w:ascii="仿宋_GB2312" w:eastAsia="仿宋_GB2312" w:hint="eastAsia"/>
          <w:sz w:val="32"/>
          <w:szCs w:val="32"/>
        </w:rPr>
        <w:t>0-14</w:t>
      </w:r>
      <w:r>
        <w:rPr>
          <w:rFonts w:ascii="仿宋_GB2312" w:eastAsia="仿宋_GB2312" w:hint="eastAsia"/>
          <w:sz w:val="32"/>
          <w:szCs w:val="32"/>
        </w:rPr>
        <w:t>:0</w:t>
      </w:r>
      <w:r w:rsidRPr="00780BD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请在一楼国际会议中心报到，凭加盖公章的《</w:t>
      </w:r>
      <w:r w:rsidR="00DB011D" w:rsidRPr="00AD6D6D">
        <w:rPr>
          <w:rFonts w:ascii="仿宋_GB2312" w:eastAsia="仿宋_GB2312" w:hint="eastAsia"/>
          <w:sz w:val="32"/>
          <w:szCs w:val="32"/>
        </w:rPr>
        <w:t>报到通知书</w:t>
      </w:r>
      <w:r>
        <w:rPr>
          <w:rFonts w:ascii="仿宋_GB2312" w:eastAsia="仿宋_GB2312" w:hint="eastAsia"/>
          <w:sz w:val="32"/>
          <w:szCs w:val="32"/>
        </w:rPr>
        <w:t>》</w:t>
      </w:r>
      <w:r w:rsidRPr="0050549C">
        <w:rPr>
          <w:rFonts w:ascii="仿宋_GB2312" w:eastAsia="仿宋_GB2312" w:hint="eastAsia"/>
          <w:sz w:val="32"/>
          <w:szCs w:val="32"/>
        </w:rPr>
        <w:t>领取会议资料、</w:t>
      </w:r>
      <w:r>
        <w:rPr>
          <w:rFonts w:ascii="仿宋_GB2312" w:eastAsia="仿宋_GB2312" w:hint="eastAsia"/>
          <w:sz w:val="32"/>
          <w:szCs w:val="32"/>
        </w:rPr>
        <w:t>代表</w:t>
      </w:r>
      <w:r w:rsidRPr="0050549C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8429E" w:rsidRPr="00DC4A1B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780BD4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:0</w:t>
      </w:r>
      <w:r w:rsidRPr="00780BD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-14:</w:t>
      </w:r>
      <w:r w:rsidR="00785AE9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在一楼国际会议中心贵宾厅正式召</w:t>
      </w:r>
      <w:r w:rsidRPr="00DC4A1B">
        <w:rPr>
          <w:rFonts w:ascii="仿宋_GB2312" w:eastAsia="仿宋_GB2312" w:hint="eastAsia"/>
          <w:sz w:val="32"/>
          <w:szCs w:val="32"/>
        </w:rPr>
        <w:t>开</w:t>
      </w:r>
      <w:r w:rsidR="00D20F88">
        <w:rPr>
          <w:rFonts w:ascii="仿宋_GB2312" w:eastAsia="仿宋_GB2312" w:hint="eastAsia"/>
          <w:sz w:val="32"/>
          <w:szCs w:val="32"/>
        </w:rPr>
        <w:t>“</w:t>
      </w:r>
      <w:r w:rsidRPr="00DC4A1B">
        <w:rPr>
          <w:rFonts w:ascii="仿宋_GB2312" w:eastAsia="仿宋_GB2312" w:hint="eastAsia"/>
          <w:sz w:val="32"/>
          <w:szCs w:val="32"/>
        </w:rPr>
        <w:t>第</w:t>
      </w:r>
      <w:r w:rsidR="00E664DD" w:rsidRPr="00DC4A1B">
        <w:rPr>
          <w:rFonts w:ascii="仿宋_GB2312" w:eastAsia="仿宋_GB2312" w:hint="eastAsia"/>
          <w:sz w:val="32"/>
          <w:szCs w:val="32"/>
        </w:rPr>
        <w:t>五</w:t>
      </w:r>
      <w:r w:rsidRPr="00DC4A1B">
        <w:rPr>
          <w:rFonts w:ascii="仿宋_GB2312" w:eastAsia="仿宋_GB2312" w:hint="eastAsia"/>
          <w:sz w:val="32"/>
          <w:szCs w:val="32"/>
        </w:rPr>
        <w:t>届第</w:t>
      </w:r>
      <w:r w:rsidR="002A0DDF" w:rsidRPr="00DC4A1B">
        <w:rPr>
          <w:rFonts w:ascii="仿宋_GB2312" w:eastAsia="仿宋_GB2312" w:hint="eastAsia"/>
          <w:sz w:val="32"/>
          <w:szCs w:val="32"/>
        </w:rPr>
        <w:t>二</w:t>
      </w:r>
      <w:r w:rsidRPr="00DC4A1B">
        <w:rPr>
          <w:rFonts w:ascii="仿宋_GB2312" w:eastAsia="仿宋_GB2312" w:hint="eastAsia"/>
          <w:sz w:val="32"/>
          <w:szCs w:val="32"/>
        </w:rPr>
        <w:t>次理事会</w:t>
      </w:r>
      <w:r w:rsidR="00D20F88">
        <w:rPr>
          <w:rFonts w:ascii="仿宋_GB2312" w:eastAsia="仿宋_GB2312" w:hint="eastAsia"/>
          <w:sz w:val="32"/>
          <w:szCs w:val="32"/>
        </w:rPr>
        <w:t>”</w:t>
      </w:r>
      <w:r w:rsidRPr="00DC4A1B">
        <w:rPr>
          <w:rFonts w:ascii="仿宋_GB2312" w:eastAsia="仿宋_GB2312" w:hint="eastAsia"/>
          <w:sz w:val="32"/>
          <w:szCs w:val="32"/>
        </w:rPr>
        <w:t>会议（务请提前入场）。</w:t>
      </w:r>
    </w:p>
    <w:p w:rsidR="00B8429E" w:rsidRDefault="00B8429E" w:rsidP="00B8429E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（三）1</w:t>
      </w:r>
      <w:r w:rsidR="00785AE9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:</w:t>
      </w:r>
      <w:r w:rsidR="00785AE9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0-18:</w:t>
      </w:r>
      <w:r w:rsidR="00E664D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0在一楼国际会议中心正式召开</w:t>
      </w:r>
      <w:r w:rsidR="00E664DD">
        <w:rPr>
          <w:rFonts w:ascii="仿宋_GB2312" w:eastAsia="仿宋_GB2312" w:hint="eastAsia"/>
          <w:sz w:val="32"/>
          <w:szCs w:val="32"/>
        </w:rPr>
        <w:t>“</w:t>
      </w:r>
      <w:r w:rsidR="00E664DD" w:rsidRPr="00E664DD">
        <w:rPr>
          <w:rFonts w:ascii="仿宋_GB2312" w:eastAsia="仿宋_GB2312" w:hint="eastAsia"/>
          <w:sz w:val="32"/>
          <w:szCs w:val="32"/>
        </w:rPr>
        <w:t>第五届第二次会员（代表）大会</w:t>
      </w:r>
      <w:r w:rsidR="00E664D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8429E" w:rsidRPr="00DC4A1B" w:rsidRDefault="00B8429E" w:rsidP="00DC4A1B">
      <w:pPr>
        <w:spacing w:line="4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4A1B">
        <w:rPr>
          <w:rFonts w:ascii="黑体" w:eastAsia="黑体" w:hAnsi="黑体" w:hint="eastAsia"/>
          <w:sz w:val="32"/>
          <w:szCs w:val="32"/>
        </w:rPr>
        <w:t>三、会议地点</w:t>
      </w:r>
    </w:p>
    <w:p w:rsidR="00B8429E" w:rsidRPr="00AC1A74" w:rsidRDefault="00B8429E" w:rsidP="00B8429E">
      <w:pPr>
        <w:spacing w:line="42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460B52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阳光酒店一</w:t>
      </w:r>
      <w:r w:rsidRPr="00CE04F2">
        <w:rPr>
          <w:rFonts w:ascii="仿宋_GB2312" w:eastAsia="仿宋_GB2312" w:hint="eastAsia"/>
          <w:sz w:val="32"/>
          <w:szCs w:val="32"/>
        </w:rPr>
        <w:t>楼</w:t>
      </w:r>
      <w:r w:rsidRPr="00E3549E">
        <w:rPr>
          <w:rFonts w:ascii="仿宋_GB2312" w:eastAsia="仿宋_GB2312" w:hint="eastAsia"/>
          <w:sz w:val="32"/>
          <w:szCs w:val="32"/>
        </w:rPr>
        <w:t>国际会议中心贵宾厅</w:t>
      </w:r>
      <w:r>
        <w:rPr>
          <w:rFonts w:ascii="仿宋_GB2312" w:eastAsia="仿宋_GB2312" w:hint="eastAsia"/>
          <w:sz w:val="32"/>
          <w:szCs w:val="32"/>
        </w:rPr>
        <w:t>（理事会会议），一楼国际会议中心（会员代表大会），地址：广州市天河区黄埔大道中199号，电话总机：4006000662。</w:t>
      </w:r>
    </w:p>
    <w:p w:rsidR="00B8429E" w:rsidRPr="00DC4A1B" w:rsidRDefault="00B8429E" w:rsidP="00DC4A1B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C4A1B">
        <w:rPr>
          <w:rFonts w:ascii="黑体" w:eastAsia="黑体" w:hAnsi="黑体" w:hint="eastAsia"/>
          <w:sz w:val="32"/>
          <w:szCs w:val="32"/>
        </w:rPr>
        <w:t>四、参会人员</w:t>
      </w:r>
    </w:p>
    <w:p w:rsidR="00B8429E" w:rsidRDefault="00B8429E" w:rsidP="00B8429E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本会全体会员单位负责人或其代表</w:t>
      </w:r>
      <w:r w:rsidRPr="0050549C">
        <w:rPr>
          <w:rFonts w:ascii="仿宋_GB2312" w:eastAsia="仿宋_GB2312" w:hint="eastAsia"/>
          <w:sz w:val="32"/>
          <w:szCs w:val="32"/>
        </w:rPr>
        <w:t>；邀请</w:t>
      </w:r>
      <w:r w:rsidRPr="000645D7">
        <w:rPr>
          <w:rFonts w:ascii="仿宋_GB2312" w:eastAsia="仿宋_GB2312" w:hint="eastAsia"/>
          <w:sz w:val="32"/>
          <w:szCs w:val="32"/>
        </w:rPr>
        <w:t>广东省住房和城乡建设厅</w:t>
      </w:r>
      <w:r>
        <w:rPr>
          <w:rFonts w:ascii="仿宋_GB2312" w:eastAsia="仿宋_GB2312" w:hint="eastAsia"/>
          <w:sz w:val="32"/>
          <w:szCs w:val="32"/>
        </w:rPr>
        <w:t>及</w:t>
      </w:r>
      <w:r w:rsidRPr="000645D7">
        <w:rPr>
          <w:rFonts w:ascii="仿宋_GB2312" w:eastAsia="仿宋_GB2312" w:hint="eastAsia"/>
          <w:sz w:val="32"/>
          <w:szCs w:val="32"/>
        </w:rPr>
        <w:t>广东省社会组织管理局</w:t>
      </w:r>
      <w:r>
        <w:rPr>
          <w:rFonts w:ascii="仿宋_GB2312" w:eastAsia="仿宋_GB2312" w:hint="eastAsia"/>
          <w:sz w:val="32"/>
          <w:szCs w:val="32"/>
        </w:rPr>
        <w:t>领导</w:t>
      </w:r>
      <w:r w:rsidRPr="0050549C">
        <w:rPr>
          <w:rFonts w:ascii="仿宋_GB2312" w:eastAsia="仿宋_GB2312" w:hint="eastAsia"/>
          <w:sz w:val="32"/>
          <w:szCs w:val="32"/>
        </w:rPr>
        <w:t>到会指导。</w:t>
      </w:r>
    </w:p>
    <w:p w:rsidR="00DC4A1B" w:rsidRPr="00DC387A" w:rsidRDefault="00DC4A1B" w:rsidP="00DC4A1B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五、报名方式及相关费用</w:t>
      </w:r>
    </w:p>
    <w:p w:rsidR="00DC4A1B" w:rsidRPr="00AD6D6D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3387">
        <w:rPr>
          <w:rFonts w:ascii="仿宋_GB2312" w:eastAsia="仿宋_GB2312" w:hint="eastAsia"/>
          <w:sz w:val="32"/>
          <w:szCs w:val="32"/>
        </w:rPr>
        <w:t>（一）各单位接到通知后，请及时确定参会代表</w:t>
      </w:r>
      <w:r>
        <w:rPr>
          <w:rFonts w:ascii="仿宋_GB2312" w:eastAsia="仿宋_GB2312" w:hint="eastAsia"/>
          <w:sz w:val="32"/>
          <w:szCs w:val="32"/>
        </w:rPr>
        <w:t>，</w:t>
      </w:r>
      <w:r w:rsidRPr="00AD6D6D">
        <w:rPr>
          <w:rFonts w:ascii="仿宋_GB2312" w:eastAsia="仿宋_GB2312" w:hint="eastAsia"/>
          <w:sz w:val="32"/>
          <w:szCs w:val="32"/>
        </w:rPr>
        <w:t>会议采用网络报名方式，报名时间截止到</w:t>
      </w:r>
      <w:r>
        <w:rPr>
          <w:rFonts w:ascii="仿宋_GB2312" w:eastAsia="仿宋_GB2312" w:hint="eastAsia"/>
          <w:sz w:val="32"/>
          <w:szCs w:val="32"/>
        </w:rPr>
        <w:t>4</w:t>
      </w:r>
      <w:r w:rsidRPr="00AD6D6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 w:rsidRPr="00AD6D6D">
        <w:rPr>
          <w:rFonts w:ascii="仿宋_GB2312" w:eastAsia="仿宋_GB2312" w:hint="eastAsia"/>
          <w:sz w:val="32"/>
          <w:szCs w:val="32"/>
        </w:rPr>
        <w:t>日1</w:t>
      </w:r>
      <w:r>
        <w:rPr>
          <w:rFonts w:ascii="仿宋_GB2312" w:eastAsia="仿宋_GB2312" w:hint="eastAsia"/>
          <w:sz w:val="32"/>
          <w:szCs w:val="32"/>
        </w:rPr>
        <w:t>7</w:t>
      </w:r>
      <w:r w:rsidRPr="00AD6D6D">
        <w:rPr>
          <w:rFonts w:ascii="仿宋_GB2312" w:eastAsia="仿宋_GB2312" w:hint="eastAsia"/>
          <w:sz w:val="32"/>
          <w:szCs w:val="32"/>
        </w:rPr>
        <w:t>:00。具体操作步骤如下：</w:t>
      </w:r>
    </w:p>
    <w:p w:rsidR="00DC4A1B" w:rsidRPr="00AD6D6D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D6D6D">
        <w:rPr>
          <w:rFonts w:ascii="仿宋_GB2312" w:eastAsia="仿宋_GB2312" w:hint="eastAsia"/>
          <w:sz w:val="32"/>
          <w:szCs w:val="32"/>
        </w:rPr>
        <w:t>登陆广东省物协网站（www.gpmii.</w:t>
      </w:r>
      <w:r>
        <w:rPr>
          <w:rFonts w:ascii="仿宋_GB2312" w:eastAsia="仿宋_GB2312" w:hint="eastAsia"/>
          <w:sz w:val="32"/>
          <w:szCs w:val="32"/>
        </w:rPr>
        <w:t>net</w:t>
      </w:r>
      <w:r w:rsidRPr="00AD6D6D">
        <w:rPr>
          <w:rFonts w:ascii="仿宋_GB2312" w:eastAsia="仿宋_GB2312" w:hint="eastAsia"/>
          <w:sz w:val="32"/>
          <w:szCs w:val="32"/>
        </w:rPr>
        <w:t>），经“服务平台”登陆，登陆名称为会员单位名称，初始密码为123456</w:t>
      </w:r>
      <w:r w:rsidRPr="00AD6D6D">
        <w:rPr>
          <w:rFonts w:ascii="仿宋_GB2312" w:eastAsia="仿宋_GB2312" w:hint="eastAsia"/>
          <w:sz w:val="32"/>
          <w:szCs w:val="32"/>
        </w:rPr>
        <w:lastRenderedPageBreak/>
        <w:t>（初次登陆后务必修改密码），点击“会议报名”。选择“</w:t>
      </w:r>
      <w:r w:rsidRPr="00DC4A1B">
        <w:rPr>
          <w:rFonts w:ascii="仿宋_GB2312" w:eastAsia="仿宋_GB2312" w:hint="eastAsia"/>
          <w:sz w:val="32"/>
          <w:szCs w:val="32"/>
        </w:rPr>
        <w:t>关于召开广东省物业管理行业协会第五届第二次理事会暨会员（代表）大会的通知</w:t>
      </w:r>
      <w:r w:rsidRPr="00AD6D6D">
        <w:rPr>
          <w:rFonts w:ascii="仿宋_GB2312" w:eastAsia="仿宋_GB2312" w:hint="eastAsia"/>
          <w:sz w:val="32"/>
          <w:szCs w:val="32"/>
        </w:rPr>
        <w:t>”，填写参会人员信息</w:t>
      </w:r>
      <w:r>
        <w:rPr>
          <w:rFonts w:ascii="仿宋_GB2312" w:eastAsia="仿宋_GB2312" w:hint="eastAsia"/>
          <w:sz w:val="32"/>
          <w:szCs w:val="32"/>
        </w:rPr>
        <w:t>及住宿信息</w:t>
      </w:r>
      <w:r w:rsidRPr="00AD6D6D">
        <w:rPr>
          <w:rFonts w:ascii="仿宋_GB2312" w:eastAsia="仿宋_GB2312" w:hint="eastAsia"/>
          <w:sz w:val="32"/>
          <w:szCs w:val="32"/>
        </w:rPr>
        <w:t>后提交报名。</w:t>
      </w:r>
    </w:p>
    <w:p w:rsidR="00DC4A1B" w:rsidRPr="00AD6D6D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D6D6D">
        <w:rPr>
          <w:rFonts w:ascii="仿宋_GB2312" w:eastAsia="仿宋_GB2312" w:hint="eastAsia"/>
          <w:sz w:val="32"/>
          <w:szCs w:val="32"/>
        </w:rPr>
        <w:t>报名信息经系统“审核通过”后，登陆管理系统打印《报到通知书》，完成报名工作。</w:t>
      </w:r>
    </w:p>
    <w:p w:rsidR="00DC4A1B" w:rsidRDefault="00DC4A1B" w:rsidP="00DC4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387">
        <w:rPr>
          <w:rFonts w:ascii="仿宋_GB2312" w:eastAsia="仿宋_GB2312" w:hint="eastAsia"/>
          <w:sz w:val="32"/>
          <w:szCs w:val="32"/>
        </w:rPr>
        <w:t>（二）本次活动不收取任何会务费</w:t>
      </w:r>
      <w:r>
        <w:rPr>
          <w:rFonts w:ascii="仿宋_GB2312" w:eastAsia="仿宋_GB2312" w:hint="eastAsia"/>
          <w:sz w:val="32"/>
          <w:szCs w:val="32"/>
        </w:rPr>
        <w:t>,</w:t>
      </w:r>
      <w:r w:rsidRPr="00230D91">
        <w:rPr>
          <w:rFonts w:ascii="仿宋_GB2312" w:eastAsia="仿宋_GB2312" w:hint="eastAsia"/>
          <w:sz w:val="32"/>
          <w:szCs w:val="32"/>
        </w:rPr>
        <w:t>参会代表如需住宿</w:t>
      </w:r>
      <w:r>
        <w:rPr>
          <w:rFonts w:ascii="仿宋_GB2312" w:eastAsia="仿宋_GB2312" w:hint="eastAsia"/>
          <w:sz w:val="32"/>
          <w:szCs w:val="32"/>
        </w:rPr>
        <w:t>可直接到酒店前台，报参加本次会议即可办理入住手续，住宿费自理。住宿费：单</w:t>
      </w:r>
      <w:r w:rsidRPr="00230D91">
        <w:rPr>
          <w:rFonts w:ascii="仿宋_GB2312" w:eastAsia="仿宋_GB2312" w:hint="eastAsia"/>
          <w:sz w:val="32"/>
          <w:szCs w:val="32"/>
        </w:rPr>
        <w:t>间</w:t>
      </w:r>
      <w:r>
        <w:rPr>
          <w:rFonts w:ascii="仿宋_GB2312" w:eastAsia="仿宋_GB2312" w:hint="eastAsia"/>
          <w:sz w:val="32"/>
          <w:szCs w:val="32"/>
        </w:rPr>
        <w:t>600元</w:t>
      </w:r>
      <w:r w:rsidRPr="00230D91"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晚（含单早）、双间</w:t>
      </w:r>
      <w:r w:rsidRPr="00230D91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5</w:t>
      </w:r>
      <w:r w:rsidRPr="00230D91">
        <w:rPr>
          <w:rFonts w:ascii="仿宋_GB2312" w:eastAsia="仿宋_GB2312" w:hint="eastAsia"/>
          <w:sz w:val="32"/>
          <w:szCs w:val="32"/>
        </w:rPr>
        <w:t>0元/</w:t>
      </w:r>
      <w:r>
        <w:rPr>
          <w:rFonts w:ascii="仿宋_GB2312" w:eastAsia="仿宋_GB2312" w:hint="eastAsia"/>
          <w:sz w:val="32"/>
          <w:szCs w:val="32"/>
        </w:rPr>
        <w:t>晚（含双早）</w:t>
      </w:r>
      <w:r w:rsidRPr="005B3387">
        <w:rPr>
          <w:rFonts w:ascii="仿宋_GB2312" w:eastAsia="仿宋_GB2312" w:hint="eastAsia"/>
          <w:sz w:val="32"/>
          <w:szCs w:val="32"/>
        </w:rPr>
        <w:t>。</w:t>
      </w:r>
    </w:p>
    <w:p w:rsidR="00DC4A1B" w:rsidRPr="00DC387A" w:rsidRDefault="00DC4A1B" w:rsidP="00DC4A1B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、注意事项</w:t>
      </w:r>
    </w:p>
    <w:p w:rsidR="00DC4A1B" w:rsidRPr="0084153E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（一）请各会员单位负责人尽可能依时出席会议，确有特殊原因本人未能出席会议的，请派</w:t>
      </w:r>
      <w:r>
        <w:rPr>
          <w:rFonts w:ascii="仿宋_GB2312" w:eastAsia="仿宋_GB2312" w:hint="eastAsia"/>
          <w:sz w:val="32"/>
          <w:szCs w:val="32"/>
        </w:rPr>
        <w:t>高管</w:t>
      </w:r>
      <w:r w:rsidRPr="0084153E">
        <w:rPr>
          <w:rFonts w:ascii="仿宋_GB2312" w:eastAsia="仿宋_GB2312" w:hint="eastAsia"/>
          <w:sz w:val="32"/>
          <w:szCs w:val="32"/>
        </w:rPr>
        <w:t>代表参加。参会人员一律凭</w:t>
      </w:r>
      <w:r>
        <w:rPr>
          <w:rFonts w:ascii="仿宋_GB2312" w:eastAsia="仿宋_GB2312" w:hint="eastAsia"/>
          <w:sz w:val="32"/>
          <w:szCs w:val="32"/>
        </w:rPr>
        <w:t>出席</w:t>
      </w:r>
      <w:r w:rsidRPr="0084153E">
        <w:rPr>
          <w:rFonts w:ascii="仿宋_GB2312" w:eastAsia="仿宋_GB2312" w:hint="eastAsia"/>
          <w:sz w:val="32"/>
          <w:szCs w:val="32"/>
        </w:rPr>
        <w:t>证进入会场，参会人员必须携带《</w:t>
      </w:r>
      <w:r w:rsidRPr="00AD6D6D">
        <w:rPr>
          <w:rFonts w:ascii="仿宋_GB2312" w:eastAsia="仿宋_GB2312" w:hint="eastAsia"/>
          <w:sz w:val="32"/>
          <w:szCs w:val="32"/>
        </w:rPr>
        <w:t>报到通知书</w:t>
      </w:r>
      <w:r w:rsidRPr="0084153E">
        <w:rPr>
          <w:rFonts w:ascii="仿宋_GB2312" w:eastAsia="仿宋_GB2312" w:hint="eastAsia"/>
          <w:sz w:val="32"/>
          <w:szCs w:val="32"/>
        </w:rPr>
        <w:t>》到签到处领取</w:t>
      </w:r>
      <w:r>
        <w:rPr>
          <w:rFonts w:ascii="仿宋_GB2312" w:eastAsia="仿宋_GB2312" w:hint="eastAsia"/>
          <w:sz w:val="32"/>
          <w:szCs w:val="32"/>
        </w:rPr>
        <w:t>出席证及论坛</w:t>
      </w:r>
      <w:r w:rsidRPr="0084153E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，代表证和会议资料</w:t>
      </w:r>
      <w:r w:rsidRPr="00A24C15">
        <w:rPr>
          <w:rFonts w:ascii="仿宋_GB2312" w:eastAsia="仿宋_GB2312" w:hint="eastAsia"/>
          <w:sz w:val="32"/>
          <w:szCs w:val="32"/>
        </w:rPr>
        <w:t>不能由他人代</w:t>
      </w:r>
      <w:r>
        <w:rPr>
          <w:rFonts w:ascii="仿宋_GB2312" w:eastAsia="仿宋_GB2312" w:hint="eastAsia"/>
          <w:sz w:val="32"/>
          <w:szCs w:val="32"/>
        </w:rPr>
        <w:t>领，参会代表不得带外人进入会场。</w:t>
      </w:r>
      <w:r w:rsidRPr="00DC4A1B">
        <w:rPr>
          <w:rFonts w:ascii="仿宋_GB2312" w:eastAsia="仿宋_GB2312" w:hint="eastAsia"/>
          <w:sz w:val="32"/>
          <w:szCs w:val="32"/>
        </w:rPr>
        <w:t>晚上请参会代表根据会前收到的短信座位号入座用餐</w:t>
      </w:r>
      <w:r w:rsidRPr="0084153E">
        <w:rPr>
          <w:rFonts w:ascii="仿宋_GB2312" w:eastAsia="仿宋_GB2312" w:hint="eastAsia"/>
          <w:sz w:val="32"/>
          <w:szCs w:val="32"/>
        </w:rPr>
        <w:t>。</w:t>
      </w:r>
    </w:p>
    <w:p w:rsidR="00DC4A1B" w:rsidRPr="0084153E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（二）本通知未尽事宜以补充通知的形式予以明确。</w:t>
      </w:r>
    </w:p>
    <w:p w:rsidR="00DC4A1B" w:rsidRDefault="00DC4A1B" w:rsidP="00DC4A1B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（三）由于会务组织工作量较大，为保证活动顺利召开，请参会代表特别留意上述注意事项内容并给予理解和配合。</w:t>
      </w:r>
    </w:p>
    <w:p w:rsidR="00DC4A1B" w:rsidRPr="00DC387A" w:rsidRDefault="00DC4A1B" w:rsidP="00DC4A1B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七、大会会务组联系方式</w:t>
      </w:r>
    </w:p>
    <w:p w:rsidR="00DC4A1B" w:rsidRPr="00780A2C" w:rsidRDefault="00DC4A1B" w:rsidP="00DC4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0A2C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余清鹏、</w:t>
      </w:r>
      <w:r w:rsidRPr="00780A2C">
        <w:rPr>
          <w:rFonts w:ascii="仿宋_GB2312" w:eastAsia="仿宋_GB2312" w:hint="eastAsia"/>
          <w:sz w:val="32"/>
          <w:szCs w:val="32"/>
        </w:rPr>
        <w:t>朱瑞平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80A2C">
        <w:rPr>
          <w:rFonts w:ascii="仿宋_GB2312" w:eastAsia="仿宋_GB2312" w:hint="eastAsia"/>
          <w:sz w:val="32"/>
          <w:szCs w:val="32"/>
        </w:rPr>
        <w:t>联系电话：020-83642973</w:t>
      </w:r>
    </w:p>
    <w:p w:rsidR="00DC4A1B" w:rsidRDefault="00DC4A1B" w:rsidP="00DC4A1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0A2C">
        <w:rPr>
          <w:rFonts w:ascii="仿宋_GB2312" w:eastAsia="仿宋_GB2312" w:hint="eastAsia"/>
          <w:sz w:val="32"/>
          <w:szCs w:val="32"/>
        </w:rPr>
        <w:t>传  真：020-83642457  电子邮箱：</w:t>
      </w:r>
      <w:r>
        <w:rPr>
          <w:rFonts w:ascii="仿宋_GB2312" w:eastAsia="仿宋_GB2312" w:hint="eastAsia"/>
          <w:sz w:val="32"/>
          <w:szCs w:val="32"/>
        </w:rPr>
        <w:t>gpmi@163.com</w:t>
      </w:r>
    </w:p>
    <w:p w:rsidR="00DC4A1B" w:rsidRPr="005646CD" w:rsidRDefault="00DC4A1B" w:rsidP="00DC4A1B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646CD">
        <w:rPr>
          <w:rFonts w:ascii="仿宋_GB2312" w:eastAsia="仿宋_GB2312" w:hint="eastAsia"/>
          <w:sz w:val="28"/>
          <w:szCs w:val="28"/>
        </w:rPr>
        <w:t>附：1.</w:t>
      </w:r>
      <w:r w:rsidR="0020063B">
        <w:rPr>
          <w:rFonts w:ascii="仿宋_GB2312" w:eastAsia="仿宋_GB2312" w:hint="eastAsia"/>
          <w:sz w:val="28"/>
          <w:szCs w:val="28"/>
        </w:rPr>
        <w:t>大会</w:t>
      </w:r>
      <w:r>
        <w:rPr>
          <w:rFonts w:ascii="仿宋_GB2312" w:eastAsia="仿宋_GB2312" w:hint="eastAsia"/>
          <w:sz w:val="28"/>
          <w:szCs w:val="28"/>
        </w:rPr>
        <w:t>行车路线图</w:t>
      </w:r>
    </w:p>
    <w:p w:rsidR="00DC4A1B" w:rsidRDefault="00DC4A1B" w:rsidP="00DC4A1B">
      <w:pPr>
        <w:spacing w:line="48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 w:rsidRPr="005646CD">
        <w:rPr>
          <w:rFonts w:ascii="仿宋_GB2312" w:eastAsia="仿宋_GB2312" w:hint="eastAsia"/>
          <w:sz w:val="28"/>
          <w:szCs w:val="28"/>
        </w:rPr>
        <w:t>2.</w:t>
      </w:r>
      <w:r w:rsidR="0020063B">
        <w:rPr>
          <w:rFonts w:ascii="仿宋_GB2312" w:eastAsia="仿宋_GB2312" w:hint="eastAsia"/>
          <w:sz w:val="28"/>
          <w:szCs w:val="28"/>
        </w:rPr>
        <w:t>大会</w:t>
      </w:r>
      <w:r>
        <w:rPr>
          <w:rFonts w:ascii="仿宋_GB2312" w:eastAsia="仿宋_GB2312" w:hint="eastAsia"/>
          <w:sz w:val="28"/>
          <w:szCs w:val="28"/>
        </w:rPr>
        <w:t>议程</w:t>
      </w:r>
    </w:p>
    <w:p w:rsidR="00B8429E" w:rsidRPr="0070706D" w:rsidRDefault="00B8429E" w:rsidP="00B8429E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B8429E" w:rsidRPr="008B0047" w:rsidRDefault="00B8429E" w:rsidP="00B8429E"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  <w:r w:rsidRPr="008B0047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B8429E" w:rsidRPr="008B0047" w:rsidRDefault="00B8429E" w:rsidP="002E47C0">
      <w:pPr>
        <w:spacing w:line="460" w:lineRule="exact"/>
        <w:ind w:right="160"/>
        <w:jc w:val="right"/>
        <w:rPr>
          <w:rFonts w:ascii="仿宋_GB2312" w:eastAsia="仿宋_GB2312"/>
          <w:sz w:val="32"/>
          <w:szCs w:val="32"/>
        </w:rPr>
      </w:pPr>
      <w:r w:rsidRPr="008B0047">
        <w:rPr>
          <w:rFonts w:ascii="仿宋_GB2312" w:eastAsia="仿宋_GB2312" w:hint="eastAsia"/>
          <w:sz w:val="32"/>
          <w:szCs w:val="32"/>
        </w:rPr>
        <w:t>二</w:t>
      </w:r>
      <w:r w:rsidRPr="008B0047">
        <w:rPr>
          <w:rFonts w:ascii="仿宋_GB2312" w:hint="eastAsia"/>
          <w:sz w:val="32"/>
          <w:szCs w:val="32"/>
        </w:rPr>
        <w:t>〇</w:t>
      </w:r>
      <w:r w:rsidRPr="008B0047">
        <w:rPr>
          <w:rFonts w:ascii="仿宋_GB2312" w:eastAsia="仿宋_GB2312" w:hint="eastAsia"/>
          <w:sz w:val="32"/>
          <w:szCs w:val="32"/>
        </w:rPr>
        <w:t>一</w:t>
      </w:r>
      <w:r w:rsidR="002E47C0">
        <w:rPr>
          <w:rFonts w:ascii="仿宋_GB2312" w:eastAsia="仿宋_GB2312" w:hint="eastAsia"/>
          <w:sz w:val="32"/>
          <w:szCs w:val="32"/>
        </w:rPr>
        <w:t>九</w:t>
      </w:r>
      <w:r w:rsidRPr="008B0047">
        <w:rPr>
          <w:rFonts w:ascii="仿宋_GB2312" w:eastAsia="仿宋_GB2312" w:hint="eastAsia"/>
          <w:sz w:val="32"/>
          <w:szCs w:val="32"/>
        </w:rPr>
        <w:t>年</w:t>
      </w:r>
      <w:r w:rsidR="002E47C0">
        <w:rPr>
          <w:rFonts w:ascii="仿宋_GB2312" w:eastAsia="仿宋_GB2312" w:hint="eastAsia"/>
          <w:sz w:val="32"/>
          <w:szCs w:val="32"/>
        </w:rPr>
        <w:t>三</w:t>
      </w:r>
      <w:r w:rsidRPr="008B0047">
        <w:rPr>
          <w:rFonts w:ascii="仿宋_GB2312" w:eastAsia="仿宋_GB2312" w:hint="eastAsia"/>
          <w:sz w:val="32"/>
          <w:szCs w:val="32"/>
        </w:rPr>
        <w:t>月</w:t>
      </w:r>
      <w:r w:rsidR="002E47C0">
        <w:rPr>
          <w:rFonts w:ascii="仿宋_GB2312" w:eastAsia="仿宋_GB2312" w:hint="eastAsia"/>
          <w:sz w:val="32"/>
          <w:szCs w:val="32"/>
        </w:rPr>
        <w:t>十</w:t>
      </w:r>
      <w:r w:rsidR="0004349B">
        <w:rPr>
          <w:rFonts w:ascii="仿宋_GB2312" w:eastAsia="仿宋_GB2312" w:hint="eastAsia"/>
          <w:sz w:val="32"/>
          <w:szCs w:val="32"/>
        </w:rPr>
        <w:t>九</w:t>
      </w:r>
      <w:r w:rsidRPr="008B0047">
        <w:rPr>
          <w:rFonts w:ascii="仿宋_GB2312" w:eastAsia="仿宋_GB2312" w:hint="eastAsia"/>
          <w:sz w:val="32"/>
          <w:szCs w:val="32"/>
        </w:rPr>
        <w:t>日</w:t>
      </w:r>
    </w:p>
    <w:p w:rsidR="00A04576" w:rsidRDefault="00A04576" w:rsidP="006379DA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</w:p>
    <w:p w:rsidR="00B8429E" w:rsidRPr="00976E14" w:rsidRDefault="006379DA" w:rsidP="006379DA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附件：</w:t>
      </w:r>
    </w:p>
    <w:p w:rsidR="0020063B" w:rsidRDefault="00B8429E" w:rsidP="0020063B">
      <w:pPr>
        <w:spacing w:line="480" w:lineRule="exact"/>
        <w:jc w:val="center"/>
        <w:rPr>
          <w:rFonts w:ascii="小标宋" w:eastAsia="小标宋" w:hint="eastAsia"/>
          <w:sz w:val="36"/>
          <w:szCs w:val="36"/>
        </w:rPr>
      </w:pPr>
      <w:r w:rsidRPr="0020063B">
        <w:rPr>
          <w:rFonts w:ascii="小标宋" w:eastAsia="小标宋" w:hint="eastAsia"/>
          <w:sz w:val="36"/>
          <w:szCs w:val="36"/>
        </w:rPr>
        <w:t>第五届第</w:t>
      </w:r>
      <w:r w:rsidR="001E5760" w:rsidRPr="0020063B">
        <w:rPr>
          <w:rFonts w:ascii="小标宋" w:eastAsia="小标宋" w:hint="eastAsia"/>
          <w:sz w:val="36"/>
          <w:szCs w:val="36"/>
        </w:rPr>
        <w:t>二</w:t>
      </w:r>
      <w:r w:rsidRPr="0020063B">
        <w:rPr>
          <w:rFonts w:ascii="小标宋" w:eastAsia="小标宋" w:hint="eastAsia"/>
          <w:sz w:val="36"/>
          <w:szCs w:val="36"/>
        </w:rPr>
        <w:t>次</w:t>
      </w:r>
      <w:r w:rsidR="001E5760" w:rsidRPr="0020063B">
        <w:rPr>
          <w:rFonts w:ascii="小标宋" w:eastAsia="小标宋" w:hint="eastAsia"/>
          <w:sz w:val="36"/>
          <w:szCs w:val="36"/>
        </w:rPr>
        <w:t>理事会暨</w:t>
      </w:r>
      <w:r w:rsidRPr="0020063B">
        <w:rPr>
          <w:rFonts w:ascii="小标宋" w:eastAsia="小标宋" w:hint="eastAsia"/>
          <w:sz w:val="36"/>
          <w:szCs w:val="36"/>
        </w:rPr>
        <w:t>会员（代表）大会</w:t>
      </w:r>
      <w:r w:rsidR="0020063B" w:rsidRPr="0020063B">
        <w:rPr>
          <w:rFonts w:ascii="小标宋" w:eastAsia="小标宋" w:hint="eastAsia"/>
          <w:sz w:val="36"/>
          <w:szCs w:val="36"/>
        </w:rPr>
        <w:t>议程</w:t>
      </w:r>
    </w:p>
    <w:p w:rsidR="0020063B" w:rsidRPr="0020063B" w:rsidRDefault="0020063B" w:rsidP="0020063B">
      <w:pPr>
        <w:spacing w:line="240" w:lineRule="exact"/>
        <w:jc w:val="center"/>
        <w:rPr>
          <w:rFonts w:ascii="小标宋" w:eastAsia="小标宋" w:hint="eastAsia"/>
          <w:sz w:val="36"/>
          <w:szCs w:val="36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5"/>
        <w:gridCol w:w="2552"/>
        <w:gridCol w:w="2693"/>
        <w:gridCol w:w="2126"/>
      </w:tblGrid>
      <w:tr w:rsidR="00B8429E" w:rsidRPr="009E2D5D" w:rsidTr="002E47C0">
        <w:tc>
          <w:tcPr>
            <w:tcW w:w="992" w:type="dxa"/>
          </w:tcPr>
          <w:p w:rsidR="00B8429E" w:rsidRPr="009E2D5D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2D5D"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1985" w:type="dxa"/>
          </w:tcPr>
          <w:p w:rsidR="00B8429E" w:rsidRPr="009E2D5D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2D5D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552" w:type="dxa"/>
          </w:tcPr>
          <w:p w:rsidR="00B8429E" w:rsidRPr="009E2D5D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2D5D"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2693" w:type="dxa"/>
          </w:tcPr>
          <w:p w:rsidR="00B8429E" w:rsidRPr="009E2D5D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2D5D"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2126" w:type="dxa"/>
          </w:tcPr>
          <w:p w:rsidR="00B8429E" w:rsidRPr="009E2D5D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2D5D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B8429E" w:rsidRPr="009E2D5D" w:rsidTr="002E47C0">
        <w:tc>
          <w:tcPr>
            <w:tcW w:w="992" w:type="dxa"/>
            <w:vMerge w:val="restart"/>
            <w:vAlign w:val="center"/>
          </w:tcPr>
          <w:p w:rsidR="00B8429E" w:rsidRPr="006379DA" w:rsidRDefault="00B8429E" w:rsidP="002E47C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4月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19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13:30-14:00</w:t>
            </w:r>
          </w:p>
        </w:tc>
        <w:tc>
          <w:tcPr>
            <w:tcW w:w="2552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理事(含)以上单位签到</w:t>
            </w:r>
          </w:p>
        </w:tc>
        <w:tc>
          <w:tcPr>
            <w:tcW w:w="2693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一楼国际会议中心贵宾厅</w:t>
            </w:r>
          </w:p>
        </w:tc>
        <w:tc>
          <w:tcPr>
            <w:tcW w:w="2126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B8429E" w:rsidRPr="009E2D5D" w:rsidTr="002E47C0">
        <w:tc>
          <w:tcPr>
            <w:tcW w:w="992" w:type="dxa"/>
            <w:vMerge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29E" w:rsidRPr="006379DA" w:rsidRDefault="00B8429E" w:rsidP="00785AE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14:00-14:</w:t>
            </w:r>
            <w:r w:rsidR="00785AE9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B8429E" w:rsidRPr="006379DA" w:rsidRDefault="00B8429E" w:rsidP="002E47C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届理事会第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次会议</w:t>
            </w:r>
          </w:p>
        </w:tc>
        <w:tc>
          <w:tcPr>
            <w:tcW w:w="2693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一楼国际会议中心贵宾厅</w:t>
            </w:r>
          </w:p>
        </w:tc>
        <w:tc>
          <w:tcPr>
            <w:tcW w:w="2126" w:type="dxa"/>
            <w:vAlign w:val="center"/>
          </w:tcPr>
          <w:p w:rsidR="00B8429E" w:rsidRPr="006379DA" w:rsidRDefault="00B8429E" w:rsidP="002E47C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理事会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、监事会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成员出席</w:t>
            </w:r>
          </w:p>
        </w:tc>
      </w:tr>
      <w:tr w:rsidR="00B8429E" w:rsidRPr="009E2D5D" w:rsidTr="002E47C0">
        <w:tc>
          <w:tcPr>
            <w:tcW w:w="992" w:type="dxa"/>
            <w:vMerge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14:00-14:50</w:t>
            </w:r>
          </w:p>
        </w:tc>
        <w:tc>
          <w:tcPr>
            <w:tcW w:w="2552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会员单位签到</w:t>
            </w:r>
          </w:p>
        </w:tc>
        <w:tc>
          <w:tcPr>
            <w:tcW w:w="2693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2126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B8429E" w:rsidRPr="009E2D5D" w:rsidTr="002E47C0">
        <w:trPr>
          <w:trHeight w:val="802"/>
        </w:trPr>
        <w:tc>
          <w:tcPr>
            <w:tcW w:w="992" w:type="dxa"/>
            <w:vMerge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29E" w:rsidRPr="006379DA" w:rsidRDefault="00B8429E" w:rsidP="00785AE9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85AE9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785AE9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 w:rsidR="00785AE9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530D57" w:rsidRPr="006379DA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785AE9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530D5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8429E" w:rsidRPr="006379DA" w:rsidRDefault="00B8429E" w:rsidP="002E47C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第五届第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次会员（代表）大会</w:t>
            </w:r>
          </w:p>
        </w:tc>
        <w:tc>
          <w:tcPr>
            <w:tcW w:w="2693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2126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全体会员单位出席</w:t>
            </w:r>
          </w:p>
        </w:tc>
      </w:tr>
      <w:tr w:rsidR="00B8429E" w:rsidRPr="009E2D5D" w:rsidTr="006379DA">
        <w:trPr>
          <w:trHeight w:val="545"/>
        </w:trPr>
        <w:tc>
          <w:tcPr>
            <w:tcW w:w="992" w:type="dxa"/>
            <w:vMerge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29E" w:rsidRPr="006379DA" w:rsidRDefault="00B8429E" w:rsidP="00D20F88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D20F88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2E47C0" w:rsidRPr="006379DA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5C7011" w:rsidRPr="006379DA" w:rsidRDefault="005C7011" w:rsidP="005C701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颁奖和表彰</w:t>
            </w:r>
          </w:p>
          <w:p w:rsidR="00B8429E" w:rsidRPr="006379DA" w:rsidRDefault="005C7011" w:rsidP="005C701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仪式</w:t>
            </w:r>
          </w:p>
        </w:tc>
        <w:tc>
          <w:tcPr>
            <w:tcW w:w="2693" w:type="dxa"/>
            <w:vAlign w:val="center"/>
          </w:tcPr>
          <w:p w:rsidR="00B8429E" w:rsidRPr="006379DA" w:rsidRDefault="00B8429E" w:rsidP="00C4405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9DA"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2126" w:type="dxa"/>
            <w:vAlign w:val="center"/>
          </w:tcPr>
          <w:p w:rsidR="00B8429E" w:rsidRPr="006379DA" w:rsidRDefault="005C7011" w:rsidP="005C701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安排</w:t>
            </w:r>
            <w:r w:rsidRPr="006379DA">
              <w:rPr>
                <w:rFonts w:ascii="仿宋_GB2312" w:eastAsia="仿宋_GB2312" w:hint="eastAsia"/>
                <w:sz w:val="28"/>
                <w:szCs w:val="28"/>
              </w:rPr>
              <w:t>工作餐</w:t>
            </w:r>
          </w:p>
        </w:tc>
      </w:tr>
    </w:tbl>
    <w:p w:rsidR="006379DA" w:rsidRDefault="006379DA" w:rsidP="006379DA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34126D" w:rsidRDefault="0034126D" w:rsidP="006379DA">
      <w:pPr>
        <w:spacing w:line="520" w:lineRule="exact"/>
        <w:jc w:val="center"/>
        <w:rPr>
          <w:rFonts w:ascii="楷体_GB2312" w:eastAsia="楷体_GB2312" w:hint="eastAsia"/>
          <w:b/>
          <w:sz w:val="36"/>
          <w:szCs w:val="36"/>
        </w:rPr>
      </w:pPr>
      <w:r w:rsidRPr="00967CAB">
        <w:rPr>
          <w:rFonts w:ascii="楷体_GB2312" w:eastAsia="楷体_GB2312" w:hint="eastAsia"/>
          <w:b/>
          <w:sz w:val="36"/>
          <w:szCs w:val="36"/>
        </w:rPr>
        <w:t>会员单位信息核对表</w:t>
      </w:r>
    </w:p>
    <w:p w:rsidR="0020063B" w:rsidRPr="006379DA" w:rsidRDefault="0020063B" w:rsidP="0020063B">
      <w:pPr>
        <w:spacing w:line="24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842"/>
        <w:gridCol w:w="851"/>
        <w:gridCol w:w="1563"/>
        <w:gridCol w:w="1388"/>
        <w:gridCol w:w="1056"/>
        <w:gridCol w:w="1379"/>
      </w:tblGrid>
      <w:tr w:rsidR="0034126D" w:rsidRPr="00395361" w:rsidTr="006379DA">
        <w:trPr>
          <w:trHeight w:val="594"/>
        </w:trPr>
        <w:tc>
          <w:tcPr>
            <w:tcW w:w="1419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079" w:type="dxa"/>
            <w:gridSpan w:val="6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6D" w:rsidRPr="00395361" w:rsidTr="00C44055">
        <w:trPr>
          <w:trHeight w:val="568"/>
        </w:trPr>
        <w:tc>
          <w:tcPr>
            <w:tcW w:w="1419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地    址</w:t>
            </w:r>
          </w:p>
        </w:tc>
        <w:tc>
          <w:tcPr>
            <w:tcW w:w="5644" w:type="dxa"/>
            <w:gridSpan w:val="4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379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6D" w:rsidRPr="00395361" w:rsidTr="006379DA">
        <w:trPr>
          <w:trHeight w:val="540"/>
        </w:trPr>
        <w:tc>
          <w:tcPr>
            <w:tcW w:w="1419" w:type="dxa"/>
            <w:vAlign w:val="center"/>
          </w:tcPr>
          <w:p w:rsidR="0034126D" w:rsidRPr="00331B8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1B81">
              <w:rPr>
                <w:rFonts w:ascii="仿宋_GB2312" w:eastAsia="仿宋_GB2312" w:hint="eastAsia"/>
                <w:sz w:val="28"/>
                <w:szCs w:val="28"/>
              </w:rPr>
              <w:t>单位代表</w:t>
            </w:r>
          </w:p>
        </w:tc>
        <w:tc>
          <w:tcPr>
            <w:tcW w:w="1842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35" w:type="dxa"/>
            <w:gridSpan w:val="2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6D" w:rsidRPr="00395361" w:rsidTr="006379DA">
        <w:trPr>
          <w:trHeight w:val="548"/>
        </w:trPr>
        <w:tc>
          <w:tcPr>
            <w:tcW w:w="1419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35" w:type="dxa"/>
            <w:gridSpan w:val="2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126D" w:rsidRPr="00395361" w:rsidTr="006379DA">
        <w:trPr>
          <w:trHeight w:val="428"/>
        </w:trPr>
        <w:tc>
          <w:tcPr>
            <w:tcW w:w="1419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财务电话</w:t>
            </w:r>
          </w:p>
        </w:tc>
        <w:tc>
          <w:tcPr>
            <w:tcW w:w="1842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5361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63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gridSpan w:val="2"/>
            <w:vAlign w:val="center"/>
          </w:tcPr>
          <w:p w:rsidR="0034126D" w:rsidRPr="00395361" w:rsidRDefault="0034126D" w:rsidP="00C440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92A9E" w:rsidRPr="00915485" w:rsidRDefault="0034126D" w:rsidP="00915485">
      <w:pPr>
        <w:spacing w:line="360" w:lineRule="exact"/>
        <w:ind w:leftChars="-203" w:left="-426" w:rightChars="-364" w:right="-764"/>
        <w:jc w:val="left"/>
        <w:rPr>
          <w:rFonts w:ascii="仿宋_GB2312" w:eastAsia="仿宋_GB2312"/>
          <w:sz w:val="24"/>
          <w:szCs w:val="24"/>
        </w:rPr>
      </w:pPr>
      <w:r w:rsidRPr="00BD1EC6">
        <w:rPr>
          <w:rFonts w:ascii="仿宋_GB2312" w:eastAsia="仿宋_GB2312" w:hint="eastAsia"/>
          <w:sz w:val="24"/>
          <w:szCs w:val="24"/>
        </w:rPr>
        <w:t>填表说明：</w:t>
      </w:r>
      <w:r w:rsidRPr="00EA717D">
        <w:rPr>
          <w:rFonts w:ascii="仿宋_GB2312" w:eastAsia="仿宋_GB2312" w:hint="eastAsia"/>
          <w:sz w:val="24"/>
          <w:szCs w:val="24"/>
        </w:rPr>
        <w:t>为了更好地服务会员企业，</w:t>
      </w:r>
      <w:r w:rsidRPr="00BD1EC6">
        <w:rPr>
          <w:rFonts w:ascii="仿宋_GB2312" w:eastAsia="仿宋_GB2312" w:hint="eastAsia"/>
          <w:sz w:val="24"/>
          <w:szCs w:val="24"/>
        </w:rPr>
        <w:t>及时、准确地与会员单位进行联系，现对会员单位展开基础信息核对工作，如贵单位联系方式有变更，请认真填写会员</w:t>
      </w:r>
      <w:r>
        <w:rPr>
          <w:rFonts w:ascii="仿宋_GB2312" w:eastAsia="仿宋_GB2312" w:hint="eastAsia"/>
          <w:sz w:val="24"/>
          <w:szCs w:val="24"/>
        </w:rPr>
        <w:t>单位信息</w:t>
      </w:r>
      <w:r w:rsidRPr="00BD1EC6">
        <w:rPr>
          <w:rFonts w:ascii="仿宋_GB2312" w:eastAsia="仿宋_GB2312" w:hint="eastAsia"/>
          <w:sz w:val="24"/>
          <w:szCs w:val="24"/>
        </w:rPr>
        <w:t>核对表，并传真回本会秘书处，传真号码：020-83642457</w:t>
      </w:r>
      <w:r>
        <w:rPr>
          <w:rFonts w:ascii="仿宋_GB2312" w:eastAsia="仿宋_GB2312" w:hint="eastAsia"/>
          <w:sz w:val="24"/>
          <w:szCs w:val="24"/>
        </w:rPr>
        <w:t>。（如会员单位无法确认原会员信息是否有变更，可与会员部联系核对原会员信息，020-83642973，</w:t>
      </w:r>
      <w:r w:rsidRPr="00EA717D">
        <w:rPr>
          <w:rFonts w:ascii="仿宋_GB2312" w:eastAsia="仿宋_GB2312" w:hint="eastAsia"/>
          <w:sz w:val="24"/>
          <w:szCs w:val="24"/>
        </w:rPr>
        <w:t>本会</w:t>
      </w:r>
      <w:r>
        <w:rPr>
          <w:rFonts w:ascii="仿宋_GB2312" w:eastAsia="仿宋_GB2312" w:hint="eastAsia"/>
          <w:sz w:val="24"/>
          <w:szCs w:val="24"/>
        </w:rPr>
        <w:t>已建立会员联系人</w:t>
      </w:r>
      <w:r w:rsidRPr="00EA717D">
        <w:rPr>
          <w:rFonts w:ascii="仿宋_GB2312" w:eastAsia="仿宋_GB2312" w:hint="eastAsia"/>
          <w:sz w:val="24"/>
          <w:szCs w:val="24"/>
        </w:rPr>
        <w:t>工作QQ群</w:t>
      </w:r>
      <w:r>
        <w:rPr>
          <w:rFonts w:ascii="仿宋_GB2312" w:eastAsia="仿宋_GB2312" w:hint="eastAsia"/>
          <w:sz w:val="24"/>
          <w:szCs w:val="24"/>
        </w:rPr>
        <w:t>，群号码：</w:t>
      </w:r>
      <w:r w:rsidRPr="00EA717D">
        <w:rPr>
          <w:rFonts w:ascii="仿宋_GB2312" w:eastAsia="仿宋_GB2312" w:hint="eastAsia"/>
          <w:sz w:val="24"/>
          <w:szCs w:val="24"/>
        </w:rPr>
        <w:t>420208325</w:t>
      </w:r>
      <w:r>
        <w:rPr>
          <w:rFonts w:ascii="仿宋_GB2312" w:eastAsia="仿宋_GB2312" w:hint="eastAsia"/>
          <w:sz w:val="24"/>
          <w:szCs w:val="24"/>
        </w:rPr>
        <w:t>（常务理事以上单位另外安排qq群），请各会员单位</w:t>
      </w:r>
      <w:r w:rsidRPr="00EA717D">
        <w:rPr>
          <w:rFonts w:ascii="仿宋_GB2312" w:eastAsia="仿宋_GB2312" w:hint="eastAsia"/>
          <w:sz w:val="24"/>
          <w:szCs w:val="24"/>
        </w:rPr>
        <w:t>选派一名工作能力较强、有责任心、能保证上网时间并且相对固定的工作人员担任联络员加入本QQ群</w:t>
      </w:r>
      <w:r>
        <w:rPr>
          <w:rFonts w:ascii="仿宋_GB2312" w:eastAsia="仿宋_GB2312" w:hint="eastAsia"/>
          <w:sz w:val="24"/>
          <w:szCs w:val="24"/>
        </w:rPr>
        <w:t>，已经加入群的单位无需再增加联络员</w:t>
      </w:r>
      <w:r w:rsidRPr="00EA717D">
        <w:rPr>
          <w:rFonts w:ascii="仿宋_GB2312" w:eastAsia="仿宋_GB2312" w:hint="eastAsia"/>
          <w:sz w:val="24"/>
          <w:szCs w:val="24"/>
        </w:rPr>
        <w:t>；如需调整联络员的，在确定接替人选后第一时间联系本会会员部，会员单位联络员申请加入本群时，请在验证信息注明单位名称及姓名；入群后，按照“单位名称+联络员姓名”的统一格式修改群呢称。填写信息务必真实。</w:t>
      </w:r>
      <w:r>
        <w:rPr>
          <w:rFonts w:ascii="仿宋_GB2312" w:eastAsia="仿宋_GB2312" w:hint="eastAsia"/>
          <w:sz w:val="24"/>
          <w:szCs w:val="24"/>
        </w:rPr>
        <w:t>）</w:t>
      </w:r>
    </w:p>
    <w:sectPr w:rsidR="00492A9E" w:rsidRPr="00915485" w:rsidSect="00F44F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AF" w:rsidRDefault="006F4CAF" w:rsidP="00B8429E">
      <w:r>
        <w:separator/>
      </w:r>
    </w:p>
  </w:endnote>
  <w:endnote w:type="continuationSeparator" w:id="1">
    <w:p w:rsidR="006F4CAF" w:rsidRDefault="006F4CAF" w:rsidP="00B8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9E" w:rsidRDefault="00853A70">
    <w:pPr>
      <w:pStyle w:val="a4"/>
      <w:jc w:val="center"/>
    </w:pPr>
    <w:r>
      <w:fldChar w:fldCharType="begin"/>
    </w:r>
    <w:r w:rsidR="00492A9E">
      <w:instrText xml:space="preserve"> PAGE   \* MERGEFORMAT </w:instrText>
    </w:r>
    <w:r>
      <w:fldChar w:fldCharType="separate"/>
    </w:r>
    <w:r w:rsidR="0020063B" w:rsidRPr="0020063B">
      <w:rPr>
        <w:noProof/>
        <w:lang w:val="zh-CN"/>
      </w:rPr>
      <w:t>4</w:t>
    </w:r>
    <w:r>
      <w:fldChar w:fldCharType="end"/>
    </w:r>
  </w:p>
  <w:p w:rsidR="0022619E" w:rsidRDefault="006F4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AF" w:rsidRDefault="006F4CAF" w:rsidP="00B8429E">
      <w:r>
        <w:separator/>
      </w:r>
    </w:p>
  </w:footnote>
  <w:footnote w:type="continuationSeparator" w:id="1">
    <w:p w:rsidR="006F4CAF" w:rsidRDefault="006F4CAF" w:rsidP="00B84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9E"/>
    <w:rsid w:val="0001540B"/>
    <w:rsid w:val="0004349B"/>
    <w:rsid w:val="001D315B"/>
    <w:rsid w:val="001E5760"/>
    <w:rsid w:val="0020063B"/>
    <w:rsid w:val="00212E2D"/>
    <w:rsid w:val="00243149"/>
    <w:rsid w:val="00253A91"/>
    <w:rsid w:val="002A0DDF"/>
    <w:rsid w:val="002E47C0"/>
    <w:rsid w:val="002F2270"/>
    <w:rsid w:val="0034126D"/>
    <w:rsid w:val="0036652D"/>
    <w:rsid w:val="00492A9E"/>
    <w:rsid w:val="00530D57"/>
    <w:rsid w:val="005C7011"/>
    <w:rsid w:val="005F6755"/>
    <w:rsid w:val="006379DA"/>
    <w:rsid w:val="006405C1"/>
    <w:rsid w:val="00681111"/>
    <w:rsid w:val="006E4087"/>
    <w:rsid w:val="006F4CAF"/>
    <w:rsid w:val="007307A5"/>
    <w:rsid w:val="007331B9"/>
    <w:rsid w:val="00773428"/>
    <w:rsid w:val="00774B5C"/>
    <w:rsid w:val="00785AE9"/>
    <w:rsid w:val="007A4E88"/>
    <w:rsid w:val="007F27FB"/>
    <w:rsid w:val="00853A70"/>
    <w:rsid w:val="008B51D4"/>
    <w:rsid w:val="00915485"/>
    <w:rsid w:val="00982CF0"/>
    <w:rsid w:val="009D3E82"/>
    <w:rsid w:val="00A04576"/>
    <w:rsid w:val="00A74CE5"/>
    <w:rsid w:val="00A85860"/>
    <w:rsid w:val="00B06864"/>
    <w:rsid w:val="00B53729"/>
    <w:rsid w:val="00B8429E"/>
    <w:rsid w:val="00BA3037"/>
    <w:rsid w:val="00C053D8"/>
    <w:rsid w:val="00C22FD6"/>
    <w:rsid w:val="00C842C5"/>
    <w:rsid w:val="00CC7F53"/>
    <w:rsid w:val="00CE5FEA"/>
    <w:rsid w:val="00D20F88"/>
    <w:rsid w:val="00D94445"/>
    <w:rsid w:val="00DB011D"/>
    <w:rsid w:val="00DC4A1B"/>
    <w:rsid w:val="00DE7014"/>
    <w:rsid w:val="00E664DD"/>
    <w:rsid w:val="00F0620C"/>
    <w:rsid w:val="00F8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2019-03-19T09:26:00Z</cp:lastPrinted>
  <dcterms:created xsi:type="dcterms:W3CDTF">2019-03-18T02:00:00Z</dcterms:created>
  <dcterms:modified xsi:type="dcterms:W3CDTF">2019-03-19T09:29:00Z</dcterms:modified>
</cp:coreProperties>
</file>