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D1" w:rsidRDefault="009463D1" w:rsidP="007941E9">
      <w:pPr>
        <w:spacing w:line="400" w:lineRule="exact"/>
        <w:jc w:val="center"/>
        <w:rPr>
          <w:rFonts w:ascii="仿宋" w:eastAsia="仿宋" w:hAnsi="仿宋"/>
          <w:sz w:val="28"/>
          <w:szCs w:val="28"/>
        </w:rPr>
      </w:pPr>
    </w:p>
    <w:p w:rsidR="009463D1" w:rsidRPr="000C148A" w:rsidRDefault="009463D1" w:rsidP="007941E9">
      <w:pPr>
        <w:spacing w:line="400" w:lineRule="exact"/>
        <w:jc w:val="center"/>
        <w:rPr>
          <w:rFonts w:ascii="仿宋" w:eastAsia="仿宋" w:hAnsi="仿宋"/>
          <w:sz w:val="28"/>
          <w:szCs w:val="28"/>
        </w:rPr>
      </w:pPr>
    </w:p>
    <w:p w:rsidR="00676EFE" w:rsidRPr="000C148A" w:rsidRDefault="00676EFE" w:rsidP="007941E9">
      <w:pPr>
        <w:spacing w:line="400" w:lineRule="exact"/>
        <w:jc w:val="center"/>
        <w:rPr>
          <w:rFonts w:ascii="仿宋" w:eastAsia="仿宋" w:hAnsi="仿宋"/>
          <w:sz w:val="28"/>
          <w:szCs w:val="28"/>
        </w:rPr>
      </w:pPr>
    </w:p>
    <w:p w:rsidR="007941E9" w:rsidRPr="003A5900" w:rsidRDefault="007941E9" w:rsidP="007941E9">
      <w:pPr>
        <w:spacing w:line="400" w:lineRule="exact"/>
        <w:jc w:val="center"/>
        <w:rPr>
          <w:rFonts w:ascii="仿宋" w:eastAsia="仿宋" w:hAnsi="仿宋"/>
          <w:sz w:val="28"/>
          <w:szCs w:val="28"/>
        </w:rPr>
      </w:pPr>
      <w:r w:rsidRPr="003A5900">
        <w:rPr>
          <w:rFonts w:ascii="仿宋" w:eastAsia="仿宋" w:hAnsi="仿宋" w:hint="eastAsia"/>
          <w:sz w:val="28"/>
          <w:szCs w:val="28"/>
        </w:rPr>
        <w:t>粤物协培字[2021]</w:t>
      </w:r>
      <w:r w:rsidR="00CA012A" w:rsidRPr="003A5900">
        <w:rPr>
          <w:rFonts w:ascii="仿宋" w:eastAsia="仿宋" w:hAnsi="仿宋" w:hint="eastAsia"/>
          <w:sz w:val="28"/>
          <w:szCs w:val="28"/>
        </w:rPr>
        <w:t>6</w:t>
      </w:r>
      <w:r w:rsidRPr="003A5900">
        <w:rPr>
          <w:rFonts w:ascii="仿宋" w:eastAsia="仿宋" w:hAnsi="仿宋" w:hint="eastAsia"/>
          <w:sz w:val="28"/>
          <w:szCs w:val="28"/>
        </w:rPr>
        <w:t>号</w:t>
      </w:r>
    </w:p>
    <w:p w:rsidR="00EC1688" w:rsidRPr="003A5900" w:rsidRDefault="00EC1688" w:rsidP="007941E9">
      <w:pPr>
        <w:spacing w:line="400" w:lineRule="exact"/>
        <w:jc w:val="center"/>
        <w:rPr>
          <w:rFonts w:ascii="仿宋" w:eastAsia="仿宋" w:hAnsi="仿宋"/>
          <w:sz w:val="28"/>
          <w:szCs w:val="28"/>
        </w:rPr>
      </w:pPr>
    </w:p>
    <w:p w:rsidR="00D83E3A" w:rsidRPr="003A5900" w:rsidRDefault="00D83E3A" w:rsidP="007941E9">
      <w:pPr>
        <w:spacing w:line="400" w:lineRule="exact"/>
        <w:jc w:val="center"/>
        <w:rPr>
          <w:rFonts w:ascii="仿宋" w:eastAsia="仿宋" w:hAnsi="仿宋"/>
          <w:sz w:val="28"/>
          <w:szCs w:val="28"/>
        </w:rPr>
      </w:pPr>
    </w:p>
    <w:p w:rsidR="00131EA9" w:rsidRPr="003A5900" w:rsidRDefault="00147D6F" w:rsidP="00640C5B">
      <w:pPr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3A5900">
        <w:rPr>
          <w:rFonts w:ascii="宋体" w:eastAsia="宋体" w:hAnsi="宋体" w:hint="eastAsia"/>
          <w:b/>
          <w:bCs/>
          <w:sz w:val="44"/>
          <w:szCs w:val="44"/>
        </w:rPr>
        <w:t>关于开展</w:t>
      </w:r>
      <w:r w:rsidR="00B65C7E">
        <w:rPr>
          <w:rFonts w:ascii="宋体" w:eastAsia="宋体" w:hAnsi="宋体" w:hint="eastAsia"/>
          <w:b/>
          <w:bCs/>
          <w:sz w:val="44"/>
          <w:szCs w:val="44"/>
        </w:rPr>
        <w:t>第二期</w:t>
      </w:r>
      <w:r w:rsidR="00853FE0" w:rsidRPr="003A5900">
        <w:rPr>
          <w:rFonts w:ascii="宋体" w:eastAsia="宋体" w:hAnsi="宋体" w:hint="eastAsia"/>
          <w:b/>
          <w:bCs/>
          <w:sz w:val="44"/>
          <w:szCs w:val="44"/>
        </w:rPr>
        <w:t>《</w:t>
      </w:r>
      <w:r w:rsidR="00A9034C" w:rsidRPr="003A5900">
        <w:rPr>
          <w:rFonts w:ascii="宋体" w:eastAsia="宋体" w:hAnsi="宋体" w:hint="eastAsia"/>
          <w:b/>
          <w:bCs/>
          <w:sz w:val="44"/>
          <w:szCs w:val="44"/>
        </w:rPr>
        <w:t>物业管理行业资本</w:t>
      </w:r>
      <w:r w:rsidR="001F2552" w:rsidRPr="003A5900">
        <w:rPr>
          <w:rFonts w:ascii="宋体" w:eastAsia="宋体" w:hAnsi="宋体" w:hint="eastAsia"/>
          <w:b/>
          <w:bCs/>
          <w:sz w:val="44"/>
          <w:szCs w:val="44"/>
        </w:rPr>
        <w:t>与投并购</w:t>
      </w:r>
      <w:r w:rsidR="00A9034C" w:rsidRPr="003A5900">
        <w:rPr>
          <w:rFonts w:ascii="宋体" w:eastAsia="宋体" w:hAnsi="宋体" w:hint="eastAsia"/>
          <w:b/>
          <w:bCs/>
          <w:sz w:val="44"/>
          <w:szCs w:val="44"/>
        </w:rPr>
        <w:t>之“悟道”系列课程</w:t>
      </w:r>
      <w:r w:rsidR="00676EFE" w:rsidRPr="003A5900">
        <w:rPr>
          <w:rFonts w:ascii="宋体" w:eastAsia="宋体" w:hAnsi="宋体" w:hint="eastAsia"/>
          <w:b/>
          <w:bCs/>
          <w:sz w:val="44"/>
          <w:szCs w:val="44"/>
        </w:rPr>
        <w:t>》的通知</w:t>
      </w:r>
    </w:p>
    <w:p w:rsidR="00131EA9" w:rsidRPr="003A5900" w:rsidRDefault="00131EA9" w:rsidP="007941E9">
      <w:pPr>
        <w:spacing w:line="400" w:lineRule="exact"/>
        <w:jc w:val="center"/>
        <w:rPr>
          <w:rFonts w:ascii="仿宋_GB2312" w:eastAsia="仿宋_GB2312"/>
          <w:sz w:val="32"/>
          <w:szCs w:val="32"/>
        </w:rPr>
      </w:pPr>
    </w:p>
    <w:p w:rsidR="00676EFE" w:rsidRPr="003A5900" w:rsidRDefault="00676EFE" w:rsidP="001B2346">
      <w:pPr>
        <w:spacing w:line="600" w:lineRule="exact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各会员单位：</w:t>
      </w:r>
    </w:p>
    <w:p w:rsidR="002523AC" w:rsidRPr="003A5900" w:rsidRDefault="00131EA9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2021年1月5日，住房和城乡建设部等10部委公开发布了《关于加强和改进住宅物业管理工作的通知》</w:t>
      </w:r>
      <w:r w:rsidR="00F550B7" w:rsidRPr="003A5900">
        <w:rPr>
          <w:rFonts w:ascii="仿宋_GB2312" w:eastAsia="仿宋_GB2312" w:hint="eastAsia"/>
          <w:sz w:val="32"/>
          <w:szCs w:val="32"/>
        </w:rPr>
        <w:t>中</w:t>
      </w:r>
      <w:r w:rsidRPr="003A5900">
        <w:rPr>
          <w:rFonts w:ascii="仿宋_GB2312" w:eastAsia="仿宋_GB2312" w:hint="eastAsia"/>
          <w:sz w:val="32"/>
          <w:szCs w:val="32"/>
        </w:rPr>
        <w:t>提到“支持物业服务企业兼并重组，推动物业服务规模化、品牌化经营，提升整体服务水平”。</w:t>
      </w:r>
      <w:r w:rsidR="00A9034C" w:rsidRPr="003A5900">
        <w:rPr>
          <w:rFonts w:ascii="仿宋_GB2312" w:eastAsia="仿宋_GB2312" w:hint="eastAsia"/>
          <w:sz w:val="32"/>
          <w:szCs w:val="32"/>
        </w:rPr>
        <w:t>根据物管上市公司并购研究季报，</w:t>
      </w:r>
      <w:r w:rsidR="00A9034C" w:rsidRPr="003A5900">
        <w:rPr>
          <w:rFonts w:ascii="仿宋_GB2312" w:eastAsia="仿宋_GB2312"/>
          <w:sz w:val="32"/>
          <w:szCs w:val="32"/>
        </w:rPr>
        <w:t>2021年一季度，上市物业企业并购总交易金额95.77亿元，已超过2020年全年交易金额94.30亿元。</w:t>
      </w:r>
      <w:r w:rsidR="002523AC" w:rsidRPr="003A5900">
        <w:rPr>
          <w:rFonts w:ascii="仿宋_GB2312" w:eastAsia="仿宋_GB2312" w:hint="eastAsia"/>
          <w:sz w:val="32"/>
          <w:szCs w:val="32"/>
        </w:rPr>
        <w:t>为进一步扩展</w:t>
      </w:r>
      <w:r w:rsidR="00C82BD1" w:rsidRPr="003A5900">
        <w:rPr>
          <w:rFonts w:ascii="仿宋_GB2312" w:eastAsia="仿宋_GB2312" w:hint="eastAsia"/>
          <w:sz w:val="32"/>
          <w:szCs w:val="32"/>
        </w:rPr>
        <w:t>物业管理从业人员</w:t>
      </w:r>
      <w:r w:rsidR="002523AC" w:rsidRPr="003A5900">
        <w:rPr>
          <w:rFonts w:ascii="仿宋_GB2312" w:eastAsia="仿宋_GB2312" w:hint="eastAsia"/>
          <w:sz w:val="32"/>
          <w:szCs w:val="32"/>
        </w:rPr>
        <w:t>对行业发展的战略格局，提升对资本市场的认知，建立对投</w:t>
      </w:r>
      <w:r w:rsidR="00EE49D9" w:rsidRPr="003A5900">
        <w:rPr>
          <w:rFonts w:ascii="仿宋_GB2312" w:eastAsia="仿宋_GB2312" w:hint="eastAsia"/>
          <w:sz w:val="32"/>
          <w:szCs w:val="32"/>
        </w:rPr>
        <w:t>并购的全局化思维，</w:t>
      </w:r>
      <w:r w:rsidR="00320783" w:rsidRPr="003A5900">
        <w:rPr>
          <w:rFonts w:ascii="仿宋_GB2312" w:eastAsia="仿宋_GB2312" w:hint="eastAsia"/>
          <w:sz w:val="32"/>
          <w:szCs w:val="32"/>
        </w:rPr>
        <w:t>本会定于</w:t>
      </w:r>
      <w:r w:rsidR="00A9034C" w:rsidRPr="003A5900">
        <w:rPr>
          <w:rFonts w:ascii="仿宋_GB2312" w:eastAsia="仿宋_GB2312" w:hint="eastAsia"/>
          <w:sz w:val="32"/>
          <w:szCs w:val="32"/>
        </w:rPr>
        <w:t>5</w:t>
      </w:r>
      <w:r w:rsidR="00320783" w:rsidRPr="003A5900">
        <w:rPr>
          <w:rFonts w:ascii="仿宋_GB2312" w:eastAsia="仿宋_GB2312" w:hint="eastAsia"/>
          <w:sz w:val="32"/>
          <w:szCs w:val="32"/>
        </w:rPr>
        <w:t>月份在广州举办</w:t>
      </w:r>
      <w:r w:rsidR="004A25C6">
        <w:rPr>
          <w:rFonts w:ascii="仿宋_GB2312" w:eastAsia="仿宋_GB2312" w:hint="eastAsia"/>
          <w:sz w:val="32"/>
          <w:szCs w:val="32"/>
        </w:rPr>
        <w:t>第二期</w:t>
      </w:r>
      <w:r w:rsidR="00320783" w:rsidRPr="003A5900">
        <w:rPr>
          <w:rFonts w:ascii="仿宋_GB2312" w:eastAsia="仿宋_GB2312" w:hint="eastAsia"/>
          <w:sz w:val="32"/>
          <w:szCs w:val="32"/>
        </w:rPr>
        <w:t>《</w:t>
      </w:r>
      <w:r w:rsidR="001F2552" w:rsidRPr="003A5900">
        <w:rPr>
          <w:rFonts w:ascii="仿宋_GB2312" w:eastAsia="仿宋_GB2312" w:hint="eastAsia"/>
          <w:sz w:val="32"/>
          <w:szCs w:val="32"/>
        </w:rPr>
        <w:t>物业管理行业资本与投并购之“悟道”系列课程</w:t>
      </w:r>
      <w:r w:rsidR="00644ED7" w:rsidRPr="003A5900">
        <w:rPr>
          <w:rFonts w:ascii="仿宋_GB2312" w:eastAsia="仿宋_GB2312" w:hint="eastAsia"/>
          <w:sz w:val="32"/>
          <w:szCs w:val="32"/>
        </w:rPr>
        <w:t>》，现将有关事宜通知如下：</w:t>
      </w:r>
    </w:p>
    <w:p w:rsidR="003347BE" w:rsidRPr="003A5900" w:rsidRDefault="00A936BF" w:rsidP="001B234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A5900">
        <w:rPr>
          <w:rFonts w:ascii="黑体" w:eastAsia="黑体" w:hAnsi="黑体" w:hint="eastAsia"/>
          <w:sz w:val="32"/>
          <w:szCs w:val="32"/>
        </w:rPr>
        <w:t>一</w:t>
      </w:r>
      <w:r w:rsidR="003347BE" w:rsidRPr="003A5900">
        <w:rPr>
          <w:rFonts w:ascii="黑体" w:eastAsia="黑体" w:hAnsi="黑体" w:hint="eastAsia"/>
          <w:sz w:val="32"/>
          <w:szCs w:val="32"/>
        </w:rPr>
        <w:t>、</w:t>
      </w:r>
      <w:r w:rsidRPr="003A5900">
        <w:rPr>
          <w:rFonts w:ascii="黑体" w:eastAsia="黑体" w:hAnsi="黑体" w:hint="eastAsia"/>
          <w:sz w:val="32"/>
          <w:szCs w:val="32"/>
        </w:rPr>
        <w:t>参加</w:t>
      </w:r>
      <w:r w:rsidR="003347BE" w:rsidRPr="003A5900">
        <w:rPr>
          <w:rFonts w:ascii="黑体" w:eastAsia="黑体" w:hAnsi="黑体" w:hint="eastAsia"/>
          <w:sz w:val="32"/>
          <w:szCs w:val="32"/>
        </w:rPr>
        <w:t>对象</w:t>
      </w:r>
    </w:p>
    <w:p w:rsidR="006E3F1E" w:rsidRPr="003A5900" w:rsidRDefault="003347BE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物业公司</w:t>
      </w:r>
      <w:r w:rsidR="00B86119" w:rsidRPr="003A5900">
        <w:rPr>
          <w:rFonts w:ascii="仿宋_GB2312" w:eastAsia="仿宋_GB2312" w:hint="eastAsia"/>
          <w:sz w:val="32"/>
          <w:szCs w:val="32"/>
        </w:rPr>
        <w:t>创始人</w:t>
      </w:r>
      <w:r w:rsidRPr="003A5900">
        <w:rPr>
          <w:rFonts w:ascii="仿宋_GB2312" w:eastAsia="仿宋_GB2312" w:hint="eastAsia"/>
          <w:sz w:val="32"/>
          <w:szCs w:val="32"/>
        </w:rPr>
        <w:t>、</w:t>
      </w:r>
      <w:r w:rsidRPr="003A5900">
        <w:rPr>
          <w:rFonts w:ascii="仿宋_GB2312" w:eastAsia="仿宋_GB2312"/>
          <w:sz w:val="32"/>
          <w:szCs w:val="32"/>
        </w:rPr>
        <w:t>高管</w:t>
      </w:r>
      <w:r w:rsidRPr="003A5900">
        <w:rPr>
          <w:rFonts w:ascii="仿宋_GB2312" w:eastAsia="仿宋_GB2312" w:hint="eastAsia"/>
          <w:sz w:val="32"/>
          <w:szCs w:val="32"/>
        </w:rPr>
        <w:t>、</w:t>
      </w:r>
      <w:r w:rsidR="00B86119" w:rsidRPr="003A5900">
        <w:rPr>
          <w:rFonts w:ascii="仿宋_GB2312" w:eastAsia="仿宋_GB2312" w:hint="eastAsia"/>
          <w:sz w:val="32"/>
          <w:szCs w:val="32"/>
        </w:rPr>
        <w:t>市场负责人、</w:t>
      </w:r>
      <w:r w:rsidRPr="003A5900">
        <w:rPr>
          <w:rFonts w:ascii="仿宋_GB2312" w:eastAsia="仿宋_GB2312"/>
          <w:sz w:val="32"/>
          <w:szCs w:val="32"/>
        </w:rPr>
        <w:t>财务负责人等</w:t>
      </w:r>
      <w:r w:rsidR="00B86119" w:rsidRPr="003A5900">
        <w:rPr>
          <w:rFonts w:ascii="仿宋_GB2312" w:eastAsia="仿宋_GB2312" w:hint="eastAsia"/>
          <w:sz w:val="32"/>
          <w:szCs w:val="32"/>
        </w:rPr>
        <w:t>，以及</w:t>
      </w:r>
      <w:r w:rsidRPr="003A5900">
        <w:rPr>
          <w:rFonts w:ascii="仿宋_GB2312" w:eastAsia="仿宋_GB2312"/>
          <w:sz w:val="32"/>
          <w:szCs w:val="32"/>
        </w:rPr>
        <w:t>有意</w:t>
      </w:r>
      <w:r w:rsidR="00B42546" w:rsidRPr="003A5900">
        <w:rPr>
          <w:rFonts w:ascii="仿宋_GB2312" w:eastAsia="仿宋_GB2312" w:hint="eastAsia"/>
          <w:sz w:val="32"/>
          <w:szCs w:val="32"/>
        </w:rPr>
        <w:t>向</w:t>
      </w:r>
      <w:r w:rsidRPr="003A5900">
        <w:rPr>
          <w:rFonts w:ascii="仿宋_GB2312" w:eastAsia="仿宋_GB2312"/>
          <w:sz w:val="32"/>
          <w:szCs w:val="32"/>
        </w:rPr>
        <w:t>提升</w:t>
      </w:r>
      <w:r w:rsidR="00B86119" w:rsidRPr="003A5900">
        <w:rPr>
          <w:rFonts w:ascii="仿宋_GB2312" w:eastAsia="仿宋_GB2312" w:hint="eastAsia"/>
          <w:sz w:val="32"/>
          <w:szCs w:val="32"/>
        </w:rPr>
        <w:t>物管</w:t>
      </w:r>
      <w:r w:rsidRPr="003A5900">
        <w:rPr>
          <w:rFonts w:ascii="仿宋_GB2312" w:eastAsia="仿宋_GB2312"/>
          <w:sz w:val="32"/>
          <w:szCs w:val="32"/>
        </w:rPr>
        <w:t>投并购业务能力的</w:t>
      </w:r>
      <w:r w:rsidR="00A9034C" w:rsidRPr="003A5900">
        <w:rPr>
          <w:rFonts w:ascii="仿宋_GB2312" w:eastAsia="仿宋_GB2312" w:hint="eastAsia"/>
          <w:sz w:val="32"/>
          <w:szCs w:val="32"/>
        </w:rPr>
        <w:t>相关行业</w:t>
      </w:r>
      <w:r w:rsidRPr="003A5900">
        <w:rPr>
          <w:rFonts w:ascii="仿宋_GB2312" w:eastAsia="仿宋_GB2312" w:hint="eastAsia"/>
          <w:sz w:val="32"/>
          <w:szCs w:val="32"/>
        </w:rPr>
        <w:t>精英</w:t>
      </w:r>
      <w:r w:rsidRPr="003A5900">
        <w:rPr>
          <w:rFonts w:ascii="仿宋_GB2312" w:eastAsia="仿宋_GB2312"/>
          <w:sz w:val="32"/>
          <w:szCs w:val="32"/>
        </w:rPr>
        <w:t>人才</w:t>
      </w:r>
      <w:r w:rsidR="006E3F1E" w:rsidRPr="003A5900">
        <w:rPr>
          <w:rFonts w:ascii="仿宋_GB2312" w:eastAsia="仿宋_GB2312" w:hint="eastAsia"/>
          <w:sz w:val="32"/>
          <w:szCs w:val="32"/>
        </w:rPr>
        <w:t>。</w:t>
      </w:r>
    </w:p>
    <w:p w:rsidR="006E3F1E" w:rsidRPr="003A5900" w:rsidRDefault="00A936BF" w:rsidP="001B234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A5900">
        <w:rPr>
          <w:rFonts w:ascii="黑体" w:eastAsia="黑体" w:hAnsi="黑体" w:hint="eastAsia"/>
          <w:sz w:val="32"/>
          <w:szCs w:val="32"/>
        </w:rPr>
        <w:t>二</w:t>
      </w:r>
      <w:r w:rsidR="003347BE" w:rsidRPr="003A5900">
        <w:rPr>
          <w:rFonts w:ascii="黑体" w:eastAsia="黑体" w:hAnsi="黑体" w:hint="eastAsia"/>
          <w:sz w:val="32"/>
          <w:szCs w:val="32"/>
        </w:rPr>
        <w:t>、</w:t>
      </w:r>
      <w:r w:rsidRPr="003A5900">
        <w:rPr>
          <w:rFonts w:ascii="黑体" w:eastAsia="黑体" w:hAnsi="黑体" w:hint="eastAsia"/>
          <w:sz w:val="32"/>
          <w:szCs w:val="32"/>
        </w:rPr>
        <w:t>培训</w:t>
      </w:r>
      <w:r w:rsidR="003347BE" w:rsidRPr="003A5900">
        <w:rPr>
          <w:rFonts w:ascii="黑体" w:eastAsia="黑体" w:hAnsi="黑体" w:hint="eastAsia"/>
          <w:sz w:val="32"/>
          <w:szCs w:val="32"/>
        </w:rPr>
        <w:t>时间</w:t>
      </w:r>
      <w:bookmarkStart w:id="0" w:name="_GoBack"/>
      <w:bookmarkEnd w:id="0"/>
    </w:p>
    <w:p w:rsidR="00FA733C" w:rsidRPr="003A5900" w:rsidRDefault="006E3F1E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2021年</w:t>
      </w:r>
      <w:r w:rsidR="00A9034C" w:rsidRPr="003A5900">
        <w:rPr>
          <w:rFonts w:ascii="仿宋_GB2312" w:eastAsia="仿宋_GB2312" w:hint="eastAsia"/>
          <w:sz w:val="32"/>
          <w:szCs w:val="32"/>
        </w:rPr>
        <w:t>5</w:t>
      </w:r>
      <w:r w:rsidRPr="003A5900">
        <w:rPr>
          <w:rFonts w:ascii="仿宋_GB2312" w:eastAsia="仿宋_GB2312" w:hint="eastAsia"/>
          <w:sz w:val="32"/>
          <w:szCs w:val="32"/>
        </w:rPr>
        <w:t>月</w:t>
      </w:r>
      <w:r w:rsidR="00A9034C" w:rsidRPr="003A5900">
        <w:rPr>
          <w:rFonts w:ascii="仿宋_GB2312" w:eastAsia="仿宋_GB2312" w:hint="eastAsia"/>
          <w:sz w:val="32"/>
          <w:szCs w:val="32"/>
        </w:rPr>
        <w:t>22</w:t>
      </w:r>
      <w:r w:rsidRPr="003A5900">
        <w:rPr>
          <w:rFonts w:ascii="仿宋_GB2312" w:eastAsia="仿宋_GB2312" w:hint="eastAsia"/>
          <w:sz w:val="32"/>
          <w:szCs w:val="32"/>
        </w:rPr>
        <w:t>日至</w:t>
      </w:r>
      <w:r w:rsidR="00A9034C" w:rsidRPr="003A5900">
        <w:rPr>
          <w:rFonts w:ascii="仿宋_GB2312" w:eastAsia="仿宋_GB2312" w:hint="eastAsia"/>
          <w:sz w:val="32"/>
          <w:szCs w:val="32"/>
        </w:rPr>
        <w:t>23</w:t>
      </w:r>
      <w:r w:rsidR="004F3B65" w:rsidRPr="003A5900">
        <w:rPr>
          <w:rFonts w:ascii="仿宋_GB2312" w:eastAsia="仿宋_GB2312" w:hint="eastAsia"/>
          <w:sz w:val="32"/>
          <w:szCs w:val="32"/>
        </w:rPr>
        <w:t>日（9:00-12:00;14:00-17:00）。</w:t>
      </w:r>
    </w:p>
    <w:p w:rsidR="006E3F1E" w:rsidRPr="003A5900" w:rsidRDefault="00A936BF" w:rsidP="001B234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A5900"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6E3F1E" w:rsidRPr="003A5900">
        <w:rPr>
          <w:rFonts w:ascii="黑体" w:eastAsia="黑体" w:hAnsi="黑体" w:hint="eastAsia"/>
          <w:sz w:val="32"/>
          <w:szCs w:val="32"/>
        </w:rPr>
        <w:t>、</w:t>
      </w:r>
      <w:r w:rsidRPr="003A5900">
        <w:rPr>
          <w:rFonts w:ascii="黑体" w:eastAsia="黑体" w:hAnsi="黑体" w:hint="eastAsia"/>
          <w:sz w:val="32"/>
          <w:szCs w:val="32"/>
        </w:rPr>
        <w:t>培训</w:t>
      </w:r>
      <w:r w:rsidR="006E3F1E" w:rsidRPr="003A5900">
        <w:rPr>
          <w:rFonts w:ascii="黑体" w:eastAsia="黑体" w:hAnsi="黑体" w:hint="eastAsia"/>
          <w:sz w:val="32"/>
          <w:szCs w:val="32"/>
        </w:rPr>
        <w:t>地点</w:t>
      </w:r>
    </w:p>
    <w:p w:rsidR="001B2346" w:rsidRPr="003A5900" w:rsidRDefault="00B42295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广州市，</w:t>
      </w:r>
      <w:r w:rsidR="004F3B65" w:rsidRPr="003A5900">
        <w:rPr>
          <w:rFonts w:ascii="仿宋_GB2312" w:eastAsia="仿宋_GB2312" w:hint="eastAsia"/>
          <w:sz w:val="32"/>
          <w:szCs w:val="32"/>
        </w:rPr>
        <w:t>具体</w:t>
      </w:r>
      <w:r w:rsidR="000B2551" w:rsidRPr="003A5900">
        <w:rPr>
          <w:rFonts w:ascii="仿宋_GB2312" w:eastAsia="仿宋_GB2312" w:hint="eastAsia"/>
          <w:sz w:val="32"/>
          <w:szCs w:val="32"/>
        </w:rPr>
        <w:t>培训</w:t>
      </w:r>
      <w:r w:rsidR="004F3B65" w:rsidRPr="003A5900">
        <w:rPr>
          <w:rFonts w:ascii="仿宋_GB2312" w:eastAsia="仿宋_GB2312" w:hint="eastAsia"/>
          <w:sz w:val="32"/>
          <w:szCs w:val="32"/>
        </w:rPr>
        <w:t>地点</w:t>
      </w:r>
      <w:r w:rsidRPr="003A5900">
        <w:rPr>
          <w:rFonts w:ascii="仿宋_GB2312" w:eastAsia="仿宋_GB2312" w:hint="eastAsia"/>
          <w:sz w:val="32"/>
          <w:szCs w:val="32"/>
        </w:rPr>
        <w:t>另行</w:t>
      </w:r>
      <w:r w:rsidR="00B86119" w:rsidRPr="003A5900">
        <w:rPr>
          <w:rFonts w:ascii="仿宋_GB2312" w:eastAsia="仿宋_GB2312" w:hint="eastAsia"/>
          <w:sz w:val="32"/>
          <w:szCs w:val="32"/>
        </w:rPr>
        <w:t>通知</w:t>
      </w:r>
      <w:r w:rsidRPr="003A5900">
        <w:rPr>
          <w:rFonts w:ascii="仿宋_GB2312" w:eastAsia="仿宋_GB2312" w:hint="eastAsia"/>
          <w:sz w:val="32"/>
          <w:szCs w:val="32"/>
        </w:rPr>
        <w:t>。</w:t>
      </w:r>
    </w:p>
    <w:p w:rsidR="00FE2E27" w:rsidRPr="003A5900" w:rsidRDefault="00A936BF" w:rsidP="001B234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A5900">
        <w:rPr>
          <w:rFonts w:ascii="黑体" w:eastAsia="黑体" w:hAnsi="黑体" w:hint="eastAsia"/>
          <w:sz w:val="32"/>
          <w:szCs w:val="32"/>
        </w:rPr>
        <w:t>四</w:t>
      </w:r>
      <w:r w:rsidR="00FE2E27" w:rsidRPr="003A5900">
        <w:rPr>
          <w:rFonts w:ascii="黑体" w:eastAsia="黑体" w:hAnsi="黑体" w:hint="eastAsia"/>
          <w:sz w:val="32"/>
          <w:szCs w:val="32"/>
        </w:rPr>
        <w:t>、课程特色</w:t>
      </w:r>
    </w:p>
    <w:p w:rsidR="00FE2E27" w:rsidRPr="003A5900" w:rsidRDefault="00FE2E27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（一）</w:t>
      </w:r>
      <w:r w:rsidR="001F0024" w:rsidRPr="003A5900">
        <w:rPr>
          <w:rFonts w:ascii="仿宋_GB2312" w:eastAsia="仿宋_GB2312" w:hint="eastAsia"/>
          <w:sz w:val="32"/>
          <w:szCs w:val="32"/>
        </w:rPr>
        <w:t>解析行业要素、</w:t>
      </w:r>
      <w:r w:rsidRPr="003A5900">
        <w:rPr>
          <w:rFonts w:ascii="仿宋_GB2312" w:eastAsia="仿宋_GB2312" w:hint="eastAsia"/>
          <w:sz w:val="32"/>
          <w:szCs w:val="32"/>
        </w:rPr>
        <w:t>洞察行业趋势，</w:t>
      </w:r>
      <w:r w:rsidR="001F0024" w:rsidRPr="003A5900">
        <w:rPr>
          <w:rFonts w:ascii="仿宋_GB2312" w:eastAsia="仿宋_GB2312" w:hint="eastAsia"/>
          <w:sz w:val="32"/>
          <w:szCs w:val="32"/>
        </w:rPr>
        <w:t>扩展</w:t>
      </w:r>
      <w:r w:rsidRPr="003A5900">
        <w:rPr>
          <w:rFonts w:ascii="仿宋_GB2312" w:eastAsia="仿宋_GB2312" w:hint="eastAsia"/>
          <w:sz w:val="32"/>
          <w:szCs w:val="32"/>
        </w:rPr>
        <w:t>认知边界；</w:t>
      </w:r>
    </w:p>
    <w:p w:rsidR="00FE2E27" w:rsidRPr="003A5900" w:rsidRDefault="00FE2E27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（二）</w:t>
      </w:r>
      <w:r w:rsidR="00F0758C" w:rsidRPr="003A5900">
        <w:rPr>
          <w:rFonts w:ascii="仿宋_GB2312" w:eastAsia="仿宋_GB2312" w:hint="eastAsia"/>
          <w:sz w:val="32"/>
          <w:szCs w:val="32"/>
        </w:rPr>
        <w:t>扎实的</w:t>
      </w:r>
      <w:r w:rsidRPr="003A5900">
        <w:rPr>
          <w:rFonts w:ascii="仿宋_GB2312" w:eastAsia="仿宋_GB2312" w:hint="eastAsia"/>
          <w:sz w:val="32"/>
          <w:szCs w:val="32"/>
        </w:rPr>
        <w:t>投并购</w:t>
      </w:r>
      <w:r w:rsidR="0015263D" w:rsidRPr="003A5900">
        <w:rPr>
          <w:rFonts w:ascii="仿宋_GB2312" w:eastAsia="仿宋_GB2312" w:hint="eastAsia"/>
          <w:sz w:val="32"/>
          <w:szCs w:val="32"/>
        </w:rPr>
        <w:t>专业</w:t>
      </w:r>
      <w:r w:rsidRPr="003A5900">
        <w:rPr>
          <w:rFonts w:ascii="仿宋_GB2312" w:eastAsia="仿宋_GB2312" w:hint="eastAsia"/>
          <w:sz w:val="32"/>
          <w:szCs w:val="32"/>
        </w:rPr>
        <w:t>基础，内容深入浅出；</w:t>
      </w:r>
    </w:p>
    <w:p w:rsidR="00FE2E27" w:rsidRPr="003A5900" w:rsidRDefault="00FE2E27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（三）</w:t>
      </w:r>
      <w:r w:rsidR="0015263D" w:rsidRPr="003A5900">
        <w:rPr>
          <w:rFonts w:ascii="仿宋_GB2312" w:eastAsia="仿宋_GB2312" w:hint="eastAsia"/>
          <w:sz w:val="32"/>
          <w:szCs w:val="32"/>
        </w:rPr>
        <w:t>实战</w:t>
      </w:r>
      <w:r w:rsidRPr="003A5900">
        <w:rPr>
          <w:rFonts w:ascii="仿宋_GB2312" w:eastAsia="仿宋_GB2312" w:hint="eastAsia"/>
          <w:sz w:val="32"/>
          <w:szCs w:val="32"/>
        </w:rPr>
        <w:t>案例情景教学，买家卖家当面过招；</w:t>
      </w:r>
    </w:p>
    <w:p w:rsidR="00FE2E27" w:rsidRPr="003A5900" w:rsidRDefault="00FE2E27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（四）企业高管沉浸式学习，行业</w:t>
      </w:r>
      <w:r w:rsidR="00F0758C" w:rsidRPr="003A5900">
        <w:rPr>
          <w:rFonts w:ascii="仿宋_GB2312" w:eastAsia="仿宋_GB2312" w:hint="eastAsia"/>
          <w:sz w:val="32"/>
          <w:szCs w:val="32"/>
        </w:rPr>
        <w:t>圈层</w:t>
      </w:r>
      <w:r w:rsidRPr="003A5900">
        <w:rPr>
          <w:rFonts w:ascii="仿宋_GB2312" w:eastAsia="仿宋_GB2312" w:hint="eastAsia"/>
          <w:sz w:val="32"/>
          <w:szCs w:val="32"/>
        </w:rPr>
        <w:t>聚集效应；</w:t>
      </w:r>
    </w:p>
    <w:p w:rsidR="00FE2E27" w:rsidRPr="003A5900" w:rsidRDefault="00FE2E27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（五）开创行业新视角，培养高级物业管理人才。</w:t>
      </w:r>
    </w:p>
    <w:p w:rsidR="00FE2E27" w:rsidRPr="003A5900" w:rsidRDefault="00A936BF" w:rsidP="001B234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A5900">
        <w:rPr>
          <w:rFonts w:ascii="黑体" w:eastAsia="黑体" w:hAnsi="黑体" w:hint="eastAsia"/>
          <w:sz w:val="32"/>
          <w:szCs w:val="32"/>
        </w:rPr>
        <w:t>五</w:t>
      </w:r>
      <w:r w:rsidR="00FE2E27" w:rsidRPr="003A5900">
        <w:rPr>
          <w:rFonts w:ascii="黑体" w:eastAsia="黑体" w:hAnsi="黑体" w:hint="eastAsia"/>
          <w:sz w:val="32"/>
          <w:szCs w:val="32"/>
        </w:rPr>
        <w:t>、课程</w:t>
      </w:r>
      <w:r w:rsidR="00320783" w:rsidRPr="003A5900">
        <w:rPr>
          <w:rFonts w:ascii="黑体" w:eastAsia="黑体" w:hAnsi="黑体" w:hint="eastAsia"/>
          <w:sz w:val="32"/>
          <w:szCs w:val="32"/>
        </w:rPr>
        <w:t>内容</w:t>
      </w:r>
    </w:p>
    <w:p w:rsidR="00A9034C" w:rsidRPr="00CB643F" w:rsidRDefault="00600ED8" w:rsidP="00CB643F">
      <w:pPr>
        <w:spacing w:line="600" w:lineRule="exact"/>
        <w:ind w:firstLineChars="200" w:firstLine="611"/>
        <w:rPr>
          <w:rFonts w:ascii="楷体" w:eastAsia="楷体" w:hAnsi="楷体"/>
          <w:b/>
          <w:bCs/>
          <w:spacing w:val="-8"/>
          <w:sz w:val="32"/>
          <w:szCs w:val="32"/>
        </w:rPr>
      </w:pPr>
      <w:r w:rsidRPr="00CB643F">
        <w:rPr>
          <w:rFonts w:ascii="楷体" w:eastAsia="楷体" w:hAnsi="楷体" w:hint="eastAsia"/>
          <w:b/>
          <w:bCs/>
          <w:spacing w:val="-8"/>
          <w:sz w:val="32"/>
          <w:szCs w:val="32"/>
        </w:rPr>
        <w:t>（一）</w:t>
      </w:r>
      <w:r w:rsidR="00A9034C" w:rsidRPr="00CB643F">
        <w:rPr>
          <w:rFonts w:ascii="楷体" w:eastAsia="楷体" w:hAnsi="楷体" w:hint="eastAsia"/>
          <w:b/>
          <w:bCs/>
          <w:spacing w:val="-8"/>
          <w:sz w:val="32"/>
          <w:szCs w:val="32"/>
        </w:rPr>
        <w:t>模块一：</w:t>
      </w:r>
      <w:r w:rsidR="00812D21" w:rsidRPr="00CB643F">
        <w:rPr>
          <w:rFonts w:ascii="楷体" w:eastAsia="楷体" w:hAnsi="楷体" w:hint="eastAsia"/>
          <w:b/>
          <w:bCs/>
          <w:spacing w:val="-8"/>
          <w:sz w:val="32"/>
          <w:szCs w:val="32"/>
        </w:rPr>
        <w:t>物业服务企业</w:t>
      </w:r>
      <w:r w:rsidR="00A9034C" w:rsidRPr="00CB643F">
        <w:rPr>
          <w:rFonts w:ascii="楷体" w:eastAsia="楷体" w:hAnsi="楷体" w:hint="eastAsia"/>
          <w:b/>
          <w:bCs/>
          <w:spacing w:val="-8"/>
          <w:sz w:val="32"/>
          <w:szCs w:val="32"/>
        </w:rPr>
        <w:t>破茧成蝶：资本光环和超级未来</w:t>
      </w:r>
    </w:p>
    <w:p w:rsidR="00A9034C" w:rsidRPr="00C530E6" w:rsidRDefault="00600ED8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1.</w:t>
      </w:r>
      <w:r w:rsidR="00E91FE1" w:rsidRPr="003A5900">
        <w:rPr>
          <w:rFonts w:ascii="仿宋_GB2312" w:eastAsia="仿宋_GB2312" w:hint="eastAsia"/>
          <w:sz w:val="32"/>
          <w:szCs w:val="32"/>
        </w:rPr>
        <w:t>资本</w:t>
      </w:r>
      <w:r w:rsidR="001538CB" w:rsidRPr="003A5900">
        <w:rPr>
          <w:rFonts w:ascii="仿宋_GB2312" w:eastAsia="仿宋_GB2312" w:hint="eastAsia"/>
          <w:sz w:val="32"/>
          <w:szCs w:val="32"/>
        </w:rPr>
        <w:t>：</w:t>
      </w:r>
      <w:r w:rsidR="00E91FE1" w:rsidRPr="003A5900">
        <w:rPr>
          <w:rFonts w:ascii="仿宋_GB2312" w:eastAsia="仿宋_GB2312" w:hint="eastAsia"/>
          <w:sz w:val="32"/>
          <w:szCs w:val="32"/>
        </w:rPr>
        <w:t>思考上市的得与失</w:t>
      </w:r>
      <w:r w:rsidR="00E91FE1" w:rsidRPr="00C530E6">
        <w:rPr>
          <w:rFonts w:ascii="仿宋_GB2312" w:eastAsia="仿宋_GB2312" w:hint="eastAsia"/>
          <w:sz w:val="32"/>
          <w:szCs w:val="32"/>
        </w:rPr>
        <w:t>，教你看懂资本视角下的</w:t>
      </w:r>
      <w:r w:rsidR="004E2453" w:rsidRPr="00C530E6">
        <w:rPr>
          <w:rFonts w:ascii="楷体" w:eastAsia="楷体" w:hAnsi="楷体" w:hint="eastAsia"/>
          <w:bCs/>
          <w:sz w:val="32"/>
          <w:szCs w:val="32"/>
        </w:rPr>
        <w:t>物业服务企业</w:t>
      </w:r>
      <w:r w:rsidR="00A9034C" w:rsidRPr="00C530E6">
        <w:rPr>
          <w:rFonts w:ascii="仿宋_GB2312" w:eastAsia="仿宋_GB2312" w:hint="eastAsia"/>
          <w:sz w:val="32"/>
          <w:szCs w:val="32"/>
        </w:rPr>
        <w:t>发展指标；</w:t>
      </w:r>
    </w:p>
    <w:p w:rsidR="00A9034C" w:rsidRPr="003A5900" w:rsidRDefault="00600ED8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2.</w:t>
      </w:r>
      <w:r w:rsidR="00A9034C" w:rsidRPr="003A5900">
        <w:rPr>
          <w:rFonts w:ascii="仿宋_GB2312" w:eastAsia="仿宋_GB2312" w:hint="eastAsia"/>
          <w:sz w:val="32"/>
          <w:szCs w:val="32"/>
        </w:rPr>
        <w:t>策略</w:t>
      </w:r>
      <w:r w:rsidR="001538CB" w:rsidRPr="003A5900">
        <w:rPr>
          <w:rFonts w:ascii="仿宋_GB2312" w:eastAsia="仿宋_GB2312" w:hint="eastAsia"/>
          <w:sz w:val="32"/>
          <w:szCs w:val="32"/>
        </w:rPr>
        <w:t>：</w:t>
      </w:r>
      <w:r w:rsidR="00A9034C" w:rsidRPr="003A5900">
        <w:rPr>
          <w:rFonts w:ascii="仿宋_GB2312" w:eastAsia="仿宋_GB2312" w:hint="eastAsia"/>
          <w:sz w:val="32"/>
          <w:szCs w:val="32"/>
        </w:rPr>
        <w:t>并购策略设计，控股并表、战略参股、合资公司、国企混改，教你花式玩转投资；</w:t>
      </w:r>
    </w:p>
    <w:p w:rsidR="00A9034C" w:rsidRPr="003A5900" w:rsidRDefault="00600ED8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3.</w:t>
      </w:r>
      <w:r w:rsidR="00A9034C" w:rsidRPr="003A5900">
        <w:rPr>
          <w:rFonts w:ascii="仿宋_GB2312" w:eastAsia="仿宋_GB2312" w:hint="eastAsia"/>
          <w:sz w:val="32"/>
          <w:szCs w:val="32"/>
        </w:rPr>
        <w:t>估值</w:t>
      </w:r>
      <w:r w:rsidR="001538CB" w:rsidRPr="003A5900">
        <w:rPr>
          <w:rFonts w:ascii="仿宋_GB2312" w:eastAsia="仿宋_GB2312" w:hint="eastAsia"/>
          <w:sz w:val="32"/>
          <w:szCs w:val="32"/>
        </w:rPr>
        <w:t>：</w:t>
      </w:r>
      <w:r w:rsidR="00A9034C" w:rsidRPr="003A5900">
        <w:rPr>
          <w:rFonts w:ascii="仿宋_GB2312" w:eastAsia="仿宋_GB2312" w:hint="eastAsia"/>
          <w:sz w:val="32"/>
          <w:szCs w:val="32"/>
        </w:rPr>
        <w:t>理解估值体系，教你迅速完成出价；</w:t>
      </w:r>
    </w:p>
    <w:p w:rsidR="00A9034C" w:rsidRPr="003A5900" w:rsidRDefault="00600ED8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4.</w:t>
      </w:r>
      <w:r w:rsidR="00A9034C" w:rsidRPr="003A5900">
        <w:rPr>
          <w:rFonts w:ascii="仿宋_GB2312" w:eastAsia="仿宋_GB2312" w:hint="eastAsia"/>
          <w:sz w:val="32"/>
          <w:szCs w:val="32"/>
        </w:rPr>
        <w:t>未来</w:t>
      </w:r>
      <w:r w:rsidR="001538CB" w:rsidRPr="003A5900">
        <w:rPr>
          <w:rFonts w:ascii="仿宋_GB2312" w:eastAsia="仿宋_GB2312" w:hint="eastAsia"/>
          <w:sz w:val="32"/>
          <w:szCs w:val="32"/>
        </w:rPr>
        <w:t>：</w:t>
      </w:r>
      <w:r w:rsidR="00A9034C" w:rsidRPr="003A5900">
        <w:rPr>
          <w:rFonts w:ascii="仿宋_GB2312" w:eastAsia="仿宋_GB2312" w:hint="eastAsia"/>
          <w:sz w:val="32"/>
          <w:szCs w:val="32"/>
        </w:rPr>
        <w:t>国内外龙头</w:t>
      </w:r>
      <w:r w:rsidR="00E91FE1" w:rsidRPr="003A5900">
        <w:rPr>
          <w:rFonts w:ascii="仿宋_GB2312" w:eastAsia="仿宋_GB2312" w:hint="eastAsia"/>
          <w:sz w:val="32"/>
          <w:szCs w:val="32"/>
        </w:rPr>
        <w:t>物业服务企业</w:t>
      </w:r>
      <w:r w:rsidR="00A9034C" w:rsidRPr="003A5900">
        <w:rPr>
          <w:rFonts w:ascii="仿宋_GB2312" w:eastAsia="仿宋_GB2312" w:hint="eastAsia"/>
          <w:sz w:val="32"/>
          <w:szCs w:val="32"/>
        </w:rPr>
        <w:t>投资地图及借鉴意义，物管公司的前沿趋势。</w:t>
      </w:r>
    </w:p>
    <w:p w:rsidR="00A9034C" w:rsidRPr="003A5900" w:rsidRDefault="00600ED8" w:rsidP="001B2346">
      <w:pPr>
        <w:spacing w:line="60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3A5900">
        <w:rPr>
          <w:rFonts w:ascii="楷体" w:eastAsia="楷体" w:hAnsi="楷体" w:hint="eastAsia"/>
          <w:b/>
          <w:bCs/>
          <w:sz w:val="32"/>
          <w:szCs w:val="32"/>
        </w:rPr>
        <w:t>（二）</w:t>
      </w:r>
      <w:r w:rsidR="00A9034C" w:rsidRPr="003A5900">
        <w:rPr>
          <w:rFonts w:ascii="楷体" w:eastAsia="楷体" w:hAnsi="楷体" w:hint="eastAsia"/>
          <w:b/>
          <w:bCs/>
          <w:sz w:val="32"/>
          <w:szCs w:val="32"/>
        </w:rPr>
        <w:t>模块二：</w:t>
      </w:r>
      <w:r w:rsidR="00E91FE1" w:rsidRPr="003A5900">
        <w:rPr>
          <w:rFonts w:ascii="楷体" w:eastAsia="楷体" w:hAnsi="楷体" w:hint="eastAsia"/>
          <w:b/>
          <w:bCs/>
          <w:sz w:val="32"/>
          <w:szCs w:val="32"/>
        </w:rPr>
        <w:t>物业服务企业</w:t>
      </w:r>
      <w:r w:rsidR="00A9034C" w:rsidRPr="003A5900">
        <w:rPr>
          <w:rFonts w:ascii="楷体" w:eastAsia="楷体" w:hAnsi="楷体" w:hint="eastAsia"/>
          <w:b/>
          <w:bCs/>
          <w:sz w:val="32"/>
          <w:szCs w:val="32"/>
        </w:rPr>
        <w:t>投资并购实操</w:t>
      </w:r>
    </w:p>
    <w:p w:rsidR="00A9034C" w:rsidRPr="003A5900" w:rsidRDefault="00600ED8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1.</w:t>
      </w:r>
      <w:r w:rsidR="00A9034C" w:rsidRPr="003A5900">
        <w:rPr>
          <w:rFonts w:ascii="仿宋_GB2312" w:eastAsia="仿宋_GB2312" w:hint="eastAsia"/>
          <w:sz w:val="32"/>
          <w:szCs w:val="32"/>
        </w:rPr>
        <w:t>流程</w:t>
      </w:r>
      <w:r w:rsidR="001538CB" w:rsidRPr="003A5900">
        <w:rPr>
          <w:rFonts w:ascii="仿宋_GB2312" w:eastAsia="仿宋_GB2312" w:hint="eastAsia"/>
          <w:sz w:val="32"/>
          <w:szCs w:val="32"/>
        </w:rPr>
        <w:t>：</w:t>
      </w:r>
      <w:r w:rsidR="00A9034C" w:rsidRPr="003A5900">
        <w:rPr>
          <w:rFonts w:ascii="仿宋_GB2312" w:eastAsia="仿宋_GB2312" w:hint="eastAsia"/>
          <w:sz w:val="32"/>
          <w:szCs w:val="32"/>
        </w:rPr>
        <w:t>并购经历的完整内外流程；</w:t>
      </w:r>
    </w:p>
    <w:p w:rsidR="00A9034C" w:rsidRPr="003A5900" w:rsidRDefault="00600ED8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2.</w:t>
      </w:r>
      <w:r w:rsidR="00A9034C" w:rsidRPr="003A5900">
        <w:rPr>
          <w:rFonts w:ascii="仿宋_GB2312" w:eastAsia="仿宋_GB2312" w:hint="eastAsia"/>
          <w:sz w:val="32"/>
          <w:szCs w:val="32"/>
        </w:rPr>
        <w:t>尽调</w:t>
      </w:r>
      <w:r w:rsidR="001538CB" w:rsidRPr="003A5900">
        <w:rPr>
          <w:rFonts w:ascii="仿宋_GB2312" w:eastAsia="仿宋_GB2312" w:hint="eastAsia"/>
          <w:sz w:val="32"/>
          <w:szCs w:val="32"/>
        </w:rPr>
        <w:t>：</w:t>
      </w:r>
      <w:r w:rsidR="00A9034C" w:rsidRPr="003A5900">
        <w:rPr>
          <w:rFonts w:ascii="仿宋_GB2312" w:eastAsia="仿宋_GB2312" w:hint="eastAsia"/>
          <w:sz w:val="32"/>
          <w:szCs w:val="32"/>
        </w:rPr>
        <w:t>投资的本质就是对风险的预判和控制，财务、法务、人力</w:t>
      </w:r>
      <w:r w:rsidR="001538CB" w:rsidRPr="003A5900">
        <w:rPr>
          <w:rFonts w:ascii="仿宋_GB2312" w:eastAsia="仿宋_GB2312" w:hint="eastAsia"/>
          <w:sz w:val="32"/>
          <w:szCs w:val="32"/>
        </w:rPr>
        <w:t>以及</w:t>
      </w:r>
      <w:r w:rsidR="00A9034C" w:rsidRPr="003A5900">
        <w:rPr>
          <w:rFonts w:ascii="仿宋_GB2312" w:eastAsia="仿宋_GB2312" w:hint="eastAsia"/>
          <w:sz w:val="32"/>
          <w:szCs w:val="32"/>
        </w:rPr>
        <w:t>业务尽调各自常见风险点和处理方式；</w:t>
      </w:r>
    </w:p>
    <w:p w:rsidR="00A9034C" w:rsidRPr="003A5900" w:rsidRDefault="00600ED8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lastRenderedPageBreak/>
        <w:t>3.</w:t>
      </w:r>
      <w:r w:rsidR="00A9034C" w:rsidRPr="003A5900">
        <w:rPr>
          <w:rFonts w:ascii="仿宋_GB2312" w:eastAsia="仿宋_GB2312" w:hint="eastAsia"/>
          <w:sz w:val="32"/>
          <w:szCs w:val="32"/>
        </w:rPr>
        <w:t>交易</w:t>
      </w:r>
      <w:r w:rsidR="001538CB" w:rsidRPr="003A5900">
        <w:rPr>
          <w:rFonts w:ascii="仿宋_GB2312" w:eastAsia="仿宋_GB2312" w:hint="eastAsia"/>
          <w:sz w:val="32"/>
          <w:szCs w:val="32"/>
        </w:rPr>
        <w:t>：</w:t>
      </w:r>
      <w:r w:rsidR="00A9034C" w:rsidRPr="003A5900">
        <w:rPr>
          <w:rFonts w:ascii="仿宋_GB2312" w:eastAsia="仿宋_GB2312" w:hint="eastAsia"/>
          <w:sz w:val="32"/>
          <w:szCs w:val="32"/>
        </w:rPr>
        <w:t>买的</w:t>
      </w:r>
      <w:r w:rsidR="00B82BEB" w:rsidRPr="003A5900">
        <w:rPr>
          <w:rFonts w:ascii="仿宋_GB2312" w:eastAsia="仿宋_GB2312" w:hint="eastAsia"/>
          <w:sz w:val="32"/>
          <w:szCs w:val="32"/>
        </w:rPr>
        <w:t>合理</w:t>
      </w:r>
      <w:r w:rsidR="001538CB" w:rsidRPr="003A5900">
        <w:rPr>
          <w:rFonts w:ascii="仿宋_GB2312" w:eastAsia="仿宋_GB2312" w:hint="eastAsia"/>
          <w:sz w:val="32"/>
          <w:szCs w:val="32"/>
        </w:rPr>
        <w:t>（</w:t>
      </w:r>
      <w:r w:rsidR="00A9034C" w:rsidRPr="003A5900">
        <w:rPr>
          <w:rFonts w:ascii="仿宋_GB2312" w:eastAsia="仿宋_GB2312" w:hint="eastAsia"/>
          <w:sz w:val="32"/>
          <w:szCs w:val="32"/>
        </w:rPr>
        <w:t>利润基数认定、估值调整、业绩补偿</w:t>
      </w:r>
      <w:r w:rsidR="001538CB" w:rsidRPr="003A5900">
        <w:rPr>
          <w:rFonts w:ascii="仿宋_GB2312" w:eastAsia="仿宋_GB2312" w:hint="eastAsia"/>
          <w:sz w:val="32"/>
          <w:szCs w:val="32"/>
        </w:rPr>
        <w:t>）</w:t>
      </w:r>
      <w:r w:rsidR="00A9034C" w:rsidRPr="003A5900">
        <w:rPr>
          <w:rFonts w:ascii="仿宋_GB2312" w:eastAsia="仿宋_GB2312" w:hint="eastAsia"/>
          <w:sz w:val="32"/>
          <w:szCs w:val="32"/>
        </w:rPr>
        <w:t>；买的</w:t>
      </w:r>
      <w:r w:rsidR="00B82BEB" w:rsidRPr="003A5900">
        <w:rPr>
          <w:rFonts w:ascii="仿宋_GB2312" w:eastAsia="仿宋_GB2312" w:hint="eastAsia"/>
          <w:sz w:val="32"/>
          <w:szCs w:val="32"/>
        </w:rPr>
        <w:t>放心</w:t>
      </w:r>
      <w:r w:rsidR="001538CB" w:rsidRPr="003A5900">
        <w:rPr>
          <w:rFonts w:ascii="仿宋_GB2312" w:eastAsia="仿宋_GB2312" w:hint="eastAsia"/>
          <w:sz w:val="32"/>
          <w:szCs w:val="32"/>
        </w:rPr>
        <w:t>（</w:t>
      </w:r>
      <w:r w:rsidR="00A9034C" w:rsidRPr="003A5900">
        <w:rPr>
          <w:rFonts w:ascii="仿宋_GB2312" w:eastAsia="仿宋_GB2312" w:hint="eastAsia"/>
          <w:sz w:val="32"/>
          <w:szCs w:val="32"/>
        </w:rPr>
        <w:t>交易环境评判，谈判节奏控制，过渡期安排，交割条件设定</w:t>
      </w:r>
      <w:r w:rsidR="001538CB" w:rsidRPr="003A5900">
        <w:rPr>
          <w:rFonts w:ascii="仿宋_GB2312" w:eastAsia="仿宋_GB2312" w:hint="eastAsia"/>
          <w:sz w:val="32"/>
          <w:szCs w:val="32"/>
        </w:rPr>
        <w:t>）；买的开心（</w:t>
      </w:r>
      <w:r w:rsidR="00A9034C" w:rsidRPr="003A5900">
        <w:rPr>
          <w:rFonts w:ascii="仿宋_GB2312" w:eastAsia="仿宋_GB2312" w:hint="eastAsia"/>
          <w:sz w:val="32"/>
          <w:szCs w:val="32"/>
        </w:rPr>
        <w:t>剩余股权约定，投后管理安排，税收筹划</w:t>
      </w:r>
      <w:r w:rsidR="001538CB" w:rsidRPr="003A5900">
        <w:rPr>
          <w:rFonts w:ascii="仿宋_GB2312" w:eastAsia="仿宋_GB2312" w:hint="eastAsia"/>
          <w:sz w:val="32"/>
          <w:szCs w:val="32"/>
        </w:rPr>
        <w:t>）</w:t>
      </w:r>
      <w:r w:rsidR="00A9034C" w:rsidRPr="003A5900">
        <w:rPr>
          <w:rFonts w:ascii="仿宋_GB2312" w:eastAsia="仿宋_GB2312" w:hint="eastAsia"/>
          <w:sz w:val="32"/>
          <w:szCs w:val="32"/>
        </w:rPr>
        <w:t>；</w:t>
      </w:r>
    </w:p>
    <w:p w:rsidR="00A9034C" w:rsidRPr="003A5900" w:rsidRDefault="00600ED8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4.</w:t>
      </w:r>
      <w:r w:rsidR="00A9034C" w:rsidRPr="003A5900">
        <w:rPr>
          <w:rFonts w:ascii="仿宋_GB2312" w:eastAsia="仿宋_GB2312" w:hint="eastAsia"/>
          <w:sz w:val="32"/>
          <w:szCs w:val="32"/>
        </w:rPr>
        <w:t>案例</w:t>
      </w:r>
      <w:r w:rsidR="001538CB" w:rsidRPr="003A5900">
        <w:rPr>
          <w:rFonts w:ascii="仿宋_GB2312" w:eastAsia="仿宋_GB2312" w:hint="eastAsia"/>
          <w:sz w:val="32"/>
          <w:szCs w:val="32"/>
        </w:rPr>
        <w:t>：</w:t>
      </w:r>
      <w:r w:rsidR="00A9034C" w:rsidRPr="003A5900">
        <w:rPr>
          <w:rFonts w:ascii="仿宋_GB2312" w:eastAsia="仿宋_GB2312" w:hint="eastAsia"/>
          <w:sz w:val="32"/>
          <w:szCs w:val="32"/>
        </w:rPr>
        <w:t>过去五年全市场</w:t>
      </w:r>
      <w:r w:rsidR="00A9034C" w:rsidRPr="003A5900">
        <w:rPr>
          <w:rFonts w:ascii="仿宋_GB2312" w:eastAsia="仿宋_GB2312"/>
          <w:sz w:val="32"/>
          <w:szCs w:val="32"/>
        </w:rPr>
        <w:t>10+个经典案例复盘。</w:t>
      </w:r>
    </w:p>
    <w:p w:rsidR="00A9034C" w:rsidRPr="003A5900" w:rsidRDefault="00600ED8" w:rsidP="001B2346">
      <w:pPr>
        <w:spacing w:line="60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3A5900">
        <w:rPr>
          <w:rFonts w:ascii="楷体" w:eastAsia="楷体" w:hAnsi="楷体" w:hint="eastAsia"/>
          <w:b/>
          <w:bCs/>
          <w:sz w:val="32"/>
          <w:szCs w:val="32"/>
        </w:rPr>
        <w:t>（三）</w:t>
      </w:r>
      <w:r w:rsidR="00A9034C" w:rsidRPr="003A5900">
        <w:rPr>
          <w:rFonts w:ascii="楷体" w:eastAsia="楷体" w:hAnsi="楷体" w:hint="eastAsia"/>
          <w:b/>
          <w:bCs/>
          <w:sz w:val="32"/>
          <w:szCs w:val="32"/>
        </w:rPr>
        <w:t>模块三：新趋势：环卫企业的收并购</w:t>
      </w:r>
    </w:p>
    <w:p w:rsidR="00A9034C" w:rsidRPr="003A5900" w:rsidRDefault="00600ED8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1.</w:t>
      </w:r>
      <w:r w:rsidR="00A9034C" w:rsidRPr="003A5900">
        <w:rPr>
          <w:rFonts w:ascii="仿宋_GB2312" w:eastAsia="仿宋_GB2312" w:hint="eastAsia"/>
          <w:sz w:val="32"/>
          <w:szCs w:val="32"/>
        </w:rPr>
        <w:t>行业</w:t>
      </w:r>
      <w:r w:rsidR="001538CB" w:rsidRPr="003A5900">
        <w:rPr>
          <w:rFonts w:ascii="仿宋_GB2312" w:eastAsia="仿宋_GB2312" w:hint="eastAsia"/>
          <w:sz w:val="32"/>
          <w:szCs w:val="32"/>
        </w:rPr>
        <w:t>：</w:t>
      </w:r>
      <w:r w:rsidR="00A9034C" w:rsidRPr="003A5900">
        <w:rPr>
          <w:rFonts w:ascii="仿宋_GB2312" w:eastAsia="仿宋_GB2312" w:hint="eastAsia"/>
          <w:sz w:val="32"/>
          <w:szCs w:val="32"/>
        </w:rPr>
        <w:t>环卫行业发展分析；</w:t>
      </w:r>
    </w:p>
    <w:p w:rsidR="00A9034C" w:rsidRPr="003A5900" w:rsidRDefault="00600ED8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2.</w:t>
      </w:r>
      <w:r w:rsidR="00A9034C" w:rsidRPr="003A5900">
        <w:rPr>
          <w:rFonts w:ascii="仿宋_GB2312" w:eastAsia="仿宋_GB2312" w:hint="eastAsia"/>
          <w:sz w:val="32"/>
          <w:szCs w:val="32"/>
        </w:rPr>
        <w:t>跟踪</w:t>
      </w:r>
      <w:r w:rsidR="001538CB" w:rsidRPr="003A5900">
        <w:rPr>
          <w:rFonts w:ascii="仿宋_GB2312" w:eastAsia="仿宋_GB2312" w:hint="eastAsia"/>
          <w:sz w:val="32"/>
          <w:szCs w:val="32"/>
        </w:rPr>
        <w:t>：</w:t>
      </w:r>
      <w:r w:rsidR="00A9034C" w:rsidRPr="003A5900">
        <w:rPr>
          <w:rFonts w:ascii="仿宋_GB2312" w:eastAsia="仿宋_GB2312" w:hint="eastAsia"/>
          <w:sz w:val="32"/>
          <w:szCs w:val="32"/>
        </w:rPr>
        <w:t>环卫企业市场收并购现状和收购玩家解析；</w:t>
      </w:r>
    </w:p>
    <w:p w:rsidR="00A9034C" w:rsidRPr="003A5900" w:rsidRDefault="00600ED8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3.</w:t>
      </w:r>
      <w:r w:rsidR="00A9034C" w:rsidRPr="003A5900">
        <w:rPr>
          <w:rFonts w:ascii="仿宋_GB2312" w:eastAsia="仿宋_GB2312" w:hint="eastAsia"/>
          <w:sz w:val="32"/>
          <w:szCs w:val="32"/>
        </w:rPr>
        <w:t>实践</w:t>
      </w:r>
      <w:r w:rsidR="001538CB" w:rsidRPr="003A5900">
        <w:rPr>
          <w:rFonts w:ascii="仿宋_GB2312" w:eastAsia="仿宋_GB2312" w:hint="eastAsia"/>
          <w:sz w:val="32"/>
          <w:szCs w:val="32"/>
        </w:rPr>
        <w:t>：</w:t>
      </w:r>
      <w:r w:rsidR="00A9034C" w:rsidRPr="003A5900">
        <w:rPr>
          <w:rFonts w:ascii="仿宋_GB2312" w:eastAsia="仿宋_GB2312" w:hint="eastAsia"/>
          <w:sz w:val="32"/>
          <w:szCs w:val="32"/>
        </w:rPr>
        <w:t>环卫企业收购解析；业务特点，常见估值，风险解析，交易设计；</w:t>
      </w:r>
    </w:p>
    <w:p w:rsidR="00A9034C" w:rsidRPr="003A5900" w:rsidRDefault="00600ED8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4.</w:t>
      </w:r>
      <w:r w:rsidR="00A9034C" w:rsidRPr="003A5900">
        <w:rPr>
          <w:rFonts w:ascii="仿宋_GB2312" w:eastAsia="仿宋_GB2312" w:hint="eastAsia"/>
          <w:sz w:val="32"/>
          <w:szCs w:val="32"/>
        </w:rPr>
        <w:t>案例</w:t>
      </w:r>
      <w:r w:rsidR="001538CB" w:rsidRPr="003A5900">
        <w:rPr>
          <w:rFonts w:ascii="仿宋_GB2312" w:eastAsia="仿宋_GB2312" w:hint="eastAsia"/>
          <w:sz w:val="32"/>
          <w:szCs w:val="32"/>
        </w:rPr>
        <w:t>：</w:t>
      </w:r>
      <w:r w:rsidR="00A9034C" w:rsidRPr="003A5900">
        <w:rPr>
          <w:rFonts w:ascii="仿宋_GB2312" w:eastAsia="仿宋_GB2312" w:hint="eastAsia"/>
          <w:sz w:val="32"/>
          <w:szCs w:val="32"/>
        </w:rPr>
        <w:t>真实环卫收购案例复盘分析。</w:t>
      </w:r>
    </w:p>
    <w:p w:rsidR="00A9034C" w:rsidRPr="003A5900" w:rsidRDefault="00600ED8" w:rsidP="001B2346">
      <w:pPr>
        <w:spacing w:line="60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3A5900">
        <w:rPr>
          <w:rFonts w:ascii="楷体" w:eastAsia="楷体" w:hAnsi="楷体" w:hint="eastAsia"/>
          <w:b/>
          <w:bCs/>
          <w:sz w:val="32"/>
          <w:szCs w:val="32"/>
        </w:rPr>
        <w:t>（四）</w:t>
      </w:r>
      <w:r w:rsidR="00A9034C" w:rsidRPr="003A5900">
        <w:rPr>
          <w:rFonts w:ascii="楷体" w:eastAsia="楷体" w:hAnsi="楷体" w:hint="eastAsia"/>
          <w:b/>
          <w:bCs/>
          <w:sz w:val="32"/>
          <w:szCs w:val="32"/>
        </w:rPr>
        <w:t>模块四：创意课程互动</w:t>
      </w:r>
    </w:p>
    <w:p w:rsidR="00A9034C" w:rsidRPr="003A5900" w:rsidRDefault="00600ED8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1.</w:t>
      </w:r>
      <w:r w:rsidR="00A9034C" w:rsidRPr="003A5900">
        <w:rPr>
          <w:rFonts w:ascii="仿宋_GB2312" w:eastAsia="仿宋_GB2312" w:hint="eastAsia"/>
          <w:sz w:val="32"/>
          <w:szCs w:val="32"/>
        </w:rPr>
        <w:t>趣味模拟资本市场风云</w:t>
      </w:r>
      <w:r w:rsidR="001538CB" w:rsidRPr="003A5900">
        <w:rPr>
          <w:rFonts w:ascii="仿宋_GB2312" w:eastAsia="仿宋_GB2312" w:hint="eastAsia"/>
          <w:sz w:val="32"/>
          <w:szCs w:val="32"/>
        </w:rPr>
        <w:t>：</w:t>
      </w:r>
      <w:r w:rsidR="00A9034C" w:rsidRPr="003A5900">
        <w:rPr>
          <w:rFonts w:ascii="仿宋_GB2312" w:eastAsia="仿宋_GB2312" w:hint="eastAsia"/>
          <w:sz w:val="32"/>
          <w:szCs w:val="32"/>
        </w:rPr>
        <w:t>并购谈判、股票交易、地产和项目投资。</w:t>
      </w:r>
    </w:p>
    <w:p w:rsidR="00FE2E27" w:rsidRPr="003A5900" w:rsidRDefault="00A936BF" w:rsidP="001B234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A5900">
        <w:rPr>
          <w:rFonts w:ascii="黑体" w:eastAsia="黑体" w:hAnsi="黑体" w:hint="eastAsia"/>
          <w:sz w:val="32"/>
          <w:szCs w:val="32"/>
        </w:rPr>
        <w:t>六</w:t>
      </w:r>
      <w:r w:rsidR="00FE2E27" w:rsidRPr="003A5900">
        <w:rPr>
          <w:rFonts w:ascii="黑体" w:eastAsia="黑体" w:hAnsi="黑体" w:hint="eastAsia"/>
          <w:sz w:val="32"/>
          <w:szCs w:val="32"/>
        </w:rPr>
        <w:t>、师资团队介绍</w:t>
      </w:r>
    </w:p>
    <w:p w:rsidR="00EF2B59" w:rsidRPr="003A5900" w:rsidRDefault="00EF2B59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（</w:t>
      </w:r>
      <w:r w:rsidR="009C0D99" w:rsidRPr="003A5900">
        <w:rPr>
          <w:rFonts w:ascii="仿宋_GB2312" w:eastAsia="仿宋_GB2312" w:hint="eastAsia"/>
          <w:sz w:val="32"/>
          <w:szCs w:val="32"/>
        </w:rPr>
        <w:t>一</w:t>
      </w:r>
      <w:r w:rsidR="00051FD0" w:rsidRPr="003A5900">
        <w:rPr>
          <w:rFonts w:ascii="仿宋_GB2312" w:eastAsia="仿宋_GB2312" w:hint="eastAsia"/>
          <w:sz w:val="32"/>
          <w:szCs w:val="32"/>
        </w:rPr>
        <w:t>）</w:t>
      </w:r>
      <w:r w:rsidRPr="003A5900">
        <w:rPr>
          <w:rFonts w:ascii="仿宋_GB2312" w:eastAsia="仿宋_GB2312" w:hint="eastAsia"/>
          <w:sz w:val="32"/>
          <w:szCs w:val="32"/>
        </w:rPr>
        <w:t>特邀嘉宾：梁老师</w:t>
      </w:r>
      <w:r w:rsidR="000C2957" w:rsidRPr="003A5900">
        <w:rPr>
          <w:rFonts w:ascii="仿宋_GB2312" w:eastAsia="仿宋_GB2312" w:hint="eastAsia"/>
          <w:sz w:val="32"/>
          <w:szCs w:val="32"/>
        </w:rPr>
        <w:t>——</w:t>
      </w:r>
      <w:r w:rsidRPr="003A5900">
        <w:rPr>
          <w:rFonts w:ascii="仿宋_GB2312" w:eastAsia="仿宋_GB2312" w:hint="eastAsia"/>
          <w:sz w:val="32"/>
          <w:szCs w:val="32"/>
        </w:rPr>
        <w:t>中国注册会计师、中国注册税务师，持有国家法律职业资格证，拥有企业管理学硕士学位。曾长期供职于深圳证券交易所，审核超过</w:t>
      </w:r>
      <w:r w:rsidRPr="003A5900">
        <w:rPr>
          <w:rFonts w:ascii="仿宋_GB2312" w:eastAsia="仿宋_GB2312"/>
          <w:sz w:val="32"/>
          <w:szCs w:val="32"/>
        </w:rPr>
        <w:t>350单并购重组方案，深受同业尊敬。</w:t>
      </w:r>
    </w:p>
    <w:p w:rsidR="00E653AD" w:rsidRPr="003A5900" w:rsidRDefault="009C0D99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（二）</w:t>
      </w:r>
      <w:r w:rsidR="00051FD0" w:rsidRPr="003A5900">
        <w:rPr>
          <w:rFonts w:ascii="仿宋_GB2312" w:eastAsia="仿宋_GB2312" w:hint="eastAsia"/>
          <w:sz w:val="32"/>
          <w:szCs w:val="32"/>
        </w:rPr>
        <w:t xml:space="preserve"> 本次课</w:t>
      </w:r>
      <w:r w:rsidR="00CF40C0" w:rsidRPr="003A5900">
        <w:rPr>
          <w:rFonts w:ascii="仿宋_GB2312" w:eastAsia="仿宋_GB2312" w:hint="eastAsia"/>
          <w:sz w:val="32"/>
          <w:szCs w:val="32"/>
        </w:rPr>
        <w:t>程的</w:t>
      </w:r>
      <w:r w:rsidRPr="003A5900">
        <w:rPr>
          <w:rFonts w:ascii="仿宋_GB2312" w:eastAsia="仿宋_GB2312" w:hint="eastAsia"/>
          <w:sz w:val="32"/>
          <w:szCs w:val="32"/>
        </w:rPr>
        <w:t>导师团队成员累计操刀并购项目超30起，投资金额超十亿元；导师团队成员曾供职于龙头房企、头部证券公司、知名创投、朱雀投资、平安资本、波士顿咨询等。在物业</w:t>
      </w:r>
      <w:r w:rsidRPr="003A5900">
        <w:rPr>
          <w:rFonts w:ascii="仿宋_GB2312" w:eastAsia="仿宋_GB2312" w:hint="eastAsia"/>
          <w:sz w:val="32"/>
          <w:szCs w:val="32"/>
        </w:rPr>
        <w:lastRenderedPageBreak/>
        <w:t>管理投资并购、市场管理、市值管理、战略发展、IPO上市等领域有完整丰富的实战经验。</w:t>
      </w:r>
    </w:p>
    <w:p w:rsidR="006E3F1E" w:rsidRPr="003A5900" w:rsidRDefault="00A936BF" w:rsidP="001B234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A5900">
        <w:rPr>
          <w:rFonts w:ascii="黑体" w:eastAsia="黑体" w:hAnsi="黑体" w:hint="eastAsia"/>
          <w:sz w:val="32"/>
          <w:szCs w:val="32"/>
        </w:rPr>
        <w:t>七</w:t>
      </w:r>
      <w:r w:rsidR="006E3F1E" w:rsidRPr="003A5900">
        <w:rPr>
          <w:rFonts w:ascii="黑体" w:eastAsia="黑体" w:hAnsi="黑体" w:hint="eastAsia"/>
          <w:sz w:val="32"/>
          <w:szCs w:val="32"/>
        </w:rPr>
        <w:t>、收费标准</w:t>
      </w:r>
    </w:p>
    <w:p w:rsidR="00FE2E27" w:rsidRPr="00EF58AD" w:rsidRDefault="00E83863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本会会员单位</w:t>
      </w:r>
      <w:r w:rsidR="005D6F56" w:rsidRPr="003A5900">
        <w:rPr>
          <w:rFonts w:ascii="仿宋_GB2312" w:eastAsia="仿宋_GB2312" w:hint="eastAsia"/>
          <w:sz w:val="32"/>
          <w:szCs w:val="32"/>
        </w:rPr>
        <w:t>6</w:t>
      </w:r>
      <w:r w:rsidR="00597A9D" w:rsidRPr="003A5900">
        <w:rPr>
          <w:rFonts w:ascii="仿宋_GB2312" w:eastAsia="仿宋_GB2312" w:hint="eastAsia"/>
          <w:sz w:val="32"/>
          <w:szCs w:val="32"/>
        </w:rPr>
        <w:t>888</w:t>
      </w:r>
      <w:r w:rsidR="005D6F56" w:rsidRPr="003A5900">
        <w:rPr>
          <w:rFonts w:ascii="仿宋_GB2312" w:eastAsia="仿宋_GB2312" w:hint="eastAsia"/>
          <w:sz w:val="32"/>
          <w:szCs w:val="32"/>
        </w:rPr>
        <w:t>元/人</w:t>
      </w:r>
      <w:r w:rsidR="006E3F1E" w:rsidRPr="003A5900">
        <w:rPr>
          <w:rFonts w:ascii="仿宋_GB2312" w:eastAsia="仿宋_GB2312" w:hint="eastAsia"/>
          <w:sz w:val="32"/>
          <w:szCs w:val="32"/>
        </w:rPr>
        <w:t>（含学费、资料费</w:t>
      </w:r>
      <w:r w:rsidR="003A5900" w:rsidRPr="003A5900">
        <w:rPr>
          <w:rFonts w:ascii="仿宋_GB2312" w:eastAsia="仿宋_GB2312" w:hint="eastAsia"/>
          <w:sz w:val="32"/>
          <w:szCs w:val="32"/>
        </w:rPr>
        <w:t>、场地费</w:t>
      </w:r>
      <w:r w:rsidR="006E3F1E" w:rsidRPr="003A5900">
        <w:rPr>
          <w:rFonts w:ascii="仿宋_GB2312" w:eastAsia="仿宋_GB2312" w:hint="eastAsia"/>
          <w:sz w:val="32"/>
          <w:szCs w:val="32"/>
        </w:rPr>
        <w:t>和教学用品</w:t>
      </w:r>
      <w:r w:rsidR="003A5900" w:rsidRPr="003A5900">
        <w:rPr>
          <w:rFonts w:ascii="仿宋_GB2312" w:eastAsia="仿宋_GB2312" w:hint="eastAsia"/>
          <w:sz w:val="32"/>
          <w:szCs w:val="32"/>
        </w:rPr>
        <w:t>、税费</w:t>
      </w:r>
      <w:r w:rsidR="006E3F1E" w:rsidRPr="003A5900">
        <w:rPr>
          <w:rFonts w:ascii="仿宋_GB2312" w:eastAsia="仿宋_GB2312" w:hint="eastAsia"/>
          <w:sz w:val="32"/>
          <w:szCs w:val="32"/>
        </w:rPr>
        <w:t>等费用，不包含食宿费）</w:t>
      </w:r>
      <w:r w:rsidR="00DC2676" w:rsidRPr="003A5900">
        <w:rPr>
          <w:rFonts w:ascii="仿宋_GB2312" w:eastAsia="仿宋_GB2312" w:hint="eastAsia"/>
          <w:sz w:val="32"/>
          <w:szCs w:val="32"/>
        </w:rPr>
        <w:t>。</w:t>
      </w:r>
      <w:r w:rsidR="00FE2E27" w:rsidRPr="003A5900">
        <w:rPr>
          <w:rFonts w:ascii="仿宋_GB2312" w:eastAsia="仿宋_GB2312" w:hint="eastAsia"/>
          <w:sz w:val="32"/>
          <w:szCs w:val="32"/>
        </w:rPr>
        <w:t>请参加</w:t>
      </w:r>
      <w:r w:rsidR="00E35B26" w:rsidRPr="003A5900">
        <w:rPr>
          <w:rFonts w:ascii="仿宋_GB2312" w:eastAsia="仿宋_GB2312" w:hint="eastAsia"/>
          <w:sz w:val="32"/>
          <w:szCs w:val="32"/>
        </w:rPr>
        <w:t>培训</w:t>
      </w:r>
      <w:r w:rsidR="00271B7F" w:rsidRPr="003A5900">
        <w:rPr>
          <w:rFonts w:ascii="仿宋_GB2312" w:eastAsia="仿宋_GB2312" w:hint="eastAsia"/>
          <w:sz w:val="32"/>
          <w:szCs w:val="32"/>
        </w:rPr>
        <w:t>的</w:t>
      </w:r>
      <w:r w:rsidR="00FE2E27" w:rsidRPr="003A5900">
        <w:rPr>
          <w:rFonts w:ascii="仿宋_GB2312" w:eastAsia="仿宋_GB2312" w:hint="eastAsia"/>
          <w:sz w:val="32"/>
          <w:szCs w:val="32"/>
        </w:rPr>
        <w:t>单位通过银行汇款方式缴纳</w:t>
      </w:r>
      <w:r w:rsidR="00E35B26" w:rsidRPr="003A5900">
        <w:rPr>
          <w:rFonts w:ascii="仿宋_GB2312" w:eastAsia="仿宋_GB2312" w:hint="eastAsia"/>
          <w:sz w:val="32"/>
          <w:szCs w:val="32"/>
        </w:rPr>
        <w:t>培训</w:t>
      </w:r>
      <w:r w:rsidR="00FE2E27" w:rsidRPr="003A5900">
        <w:rPr>
          <w:rFonts w:ascii="仿宋_GB2312" w:eastAsia="仿宋_GB2312" w:hint="eastAsia"/>
          <w:sz w:val="32"/>
          <w:szCs w:val="32"/>
        </w:rPr>
        <w:t>费用，汇款时请注明“物管并购课程+单位简称”，</w:t>
      </w:r>
      <w:r w:rsidR="00FE2E27" w:rsidRPr="00EF58AD">
        <w:rPr>
          <w:rFonts w:ascii="仿宋_GB2312" w:eastAsia="仿宋_GB2312" w:hint="eastAsia"/>
          <w:bCs/>
          <w:sz w:val="32"/>
          <w:szCs w:val="32"/>
        </w:rPr>
        <w:t>汇款截止日期为</w:t>
      </w:r>
      <w:r w:rsidR="00A9034C" w:rsidRPr="00EF58AD">
        <w:rPr>
          <w:rFonts w:ascii="仿宋_GB2312" w:eastAsia="仿宋_GB2312" w:hint="eastAsia"/>
          <w:bCs/>
          <w:sz w:val="32"/>
          <w:szCs w:val="32"/>
        </w:rPr>
        <w:t>5</w:t>
      </w:r>
      <w:r w:rsidR="00546F36" w:rsidRPr="00EF58AD">
        <w:rPr>
          <w:rFonts w:ascii="仿宋_GB2312" w:eastAsia="仿宋_GB2312" w:hint="eastAsia"/>
          <w:bCs/>
          <w:sz w:val="32"/>
          <w:szCs w:val="32"/>
        </w:rPr>
        <w:t>月</w:t>
      </w:r>
      <w:r w:rsidR="00A9034C" w:rsidRPr="00EF58AD">
        <w:rPr>
          <w:rFonts w:ascii="仿宋_GB2312" w:eastAsia="仿宋_GB2312" w:hint="eastAsia"/>
          <w:bCs/>
          <w:sz w:val="32"/>
          <w:szCs w:val="32"/>
        </w:rPr>
        <w:t>1</w:t>
      </w:r>
      <w:r w:rsidR="00CB643F" w:rsidRPr="00EF58AD">
        <w:rPr>
          <w:rFonts w:ascii="仿宋_GB2312" w:eastAsia="仿宋_GB2312" w:hint="eastAsia"/>
          <w:bCs/>
          <w:sz w:val="32"/>
          <w:szCs w:val="32"/>
        </w:rPr>
        <w:t>9</w:t>
      </w:r>
      <w:r w:rsidR="00546F36" w:rsidRPr="00EF58AD">
        <w:rPr>
          <w:rFonts w:ascii="仿宋_GB2312" w:eastAsia="仿宋_GB2312" w:hint="eastAsia"/>
          <w:bCs/>
          <w:sz w:val="32"/>
          <w:szCs w:val="32"/>
        </w:rPr>
        <w:t>日</w:t>
      </w:r>
      <w:r w:rsidR="00FE2E27" w:rsidRPr="00EF58AD">
        <w:rPr>
          <w:rFonts w:ascii="仿宋_GB2312" w:eastAsia="仿宋_GB2312" w:hint="eastAsia"/>
          <w:sz w:val="32"/>
          <w:szCs w:val="32"/>
        </w:rPr>
        <w:t>。</w:t>
      </w:r>
      <w:r w:rsidR="00E35B26" w:rsidRPr="00EF58AD">
        <w:rPr>
          <w:rFonts w:ascii="仿宋_GB2312" w:eastAsia="仿宋_GB2312" w:hint="eastAsia"/>
          <w:sz w:val="32"/>
          <w:szCs w:val="32"/>
        </w:rPr>
        <w:t>培训</w:t>
      </w:r>
      <w:r w:rsidR="00FE2E27" w:rsidRPr="00EF58AD">
        <w:rPr>
          <w:rFonts w:ascii="仿宋_GB2312" w:eastAsia="仿宋_GB2312" w:hint="eastAsia"/>
          <w:sz w:val="32"/>
          <w:szCs w:val="32"/>
        </w:rPr>
        <w:t>费用发票由深圳福翼管理咨询有限公司开具</w:t>
      </w:r>
      <w:r w:rsidR="00FE2E27" w:rsidRPr="00EF58AD">
        <w:rPr>
          <w:rFonts w:ascii="仿宋_GB2312" w:eastAsia="仿宋_GB2312" w:hint="eastAsia"/>
          <w:bCs/>
          <w:sz w:val="32"/>
          <w:szCs w:val="32"/>
        </w:rPr>
        <w:t>增值税普通发票</w:t>
      </w:r>
      <w:r w:rsidR="00FE2E27" w:rsidRPr="00EF58AD">
        <w:rPr>
          <w:rFonts w:ascii="仿宋_GB2312" w:eastAsia="仿宋_GB2312" w:hint="eastAsia"/>
          <w:sz w:val="32"/>
          <w:szCs w:val="32"/>
        </w:rPr>
        <w:t>，培训结束后</w:t>
      </w:r>
      <w:r w:rsidR="007A4B3A" w:rsidRPr="00EF58AD">
        <w:rPr>
          <w:rFonts w:ascii="仿宋_GB2312" w:eastAsia="仿宋_GB2312" w:hint="eastAsia"/>
          <w:sz w:val="32"/>
          <w:szCs w:val="32"/>
        </w:rPr>
        <w:t>7</w:t>
      </w:r>
      <w:r w:rsidR="00FE2E27" w:rsidRPr="00EF58AD">
        <w:rPr>
          <w:rFonts w:ascii="仿宋_GB2312" w:eastAsia="仿宋_GB2312" w:hint="eastAsia"/>
          <w:sz w:val="32"/>
          <w:szCs w:val="32"/>
        </w:rPr>
        <w:t>个工作日内统一邮寄至各单位联系人</w:t>
      </w:r>
      <w:r w:rsidR="007A4B3A" w:rsidRPr="00EF58AD">
        <w:rPr>
          <w:rFonts w:ascii="仿宋_GB2312" w:eastAsia="仿宋_GB2312" w:hint="eastAsia"/>
          <w:sz w:val="32"/>
          <w:szCs w:val="32"/>
        </w:rPr>
        <w:t>。</w:t>
      </w:r>
    </w:p>
    <w:p w:rsidR="00FE2E27" w:rsidRPr="003A5900" w:rsidRDefault="00FE2E27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账户名称：</w:t>
      </w:r>
      <w:r w:rsidR="00231C12" w:rsidRPr="003A5900">
        <w:rPr>
          <w:rFonts w:ascii="仿宋_GB2312" w:eastAsia="仿宋_GB2312" w:hint="eastAsia"/>
          <w:sz w:val="32"/>
          <w:szCs w:val="32"/>
        </w:rPr>
        <w:t>深圳福翼管理咨询有限公司</w:t>
      </w:r>
    </w:p>
    <w:p w:rsidR="00FE2E27" w:rsidRPr="003A5900" w:rsidRDefault="00FE2E27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开户银行：</w:t>
      </w:r>
      <w:r w:rsidR="00231C12" w:rsidRPr="003A5900">
        <w:rPr>
          <w:rFonts w:ascii="仿宋_GB2312" w:eastAsia="仿宋_GB2312" w:hint="eastAsia"/>
          <w:sz w:val="32"/>
          <w:szCs w:val="32"/>
        </w:rPr>
        <w:t>中国光大银行车公庙支行</w:t>
      </w:r>
    </w:p>
    <w:p w:rsidR="00FE2E27" w:rsidRPr="003A5900" w:rsidRDefault="00FE2E27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账号：</w:t>
      </w:r>
      <w:r w:rsidR="00231C12" w:rsidRPr="003A5900">
        <w:rPr>
          <w:rFonts w:ascii="仿宋_GB2312" w:eastAsia="仿宋_GB2312" w:hint="eastAsia"/>
          <w:sz w:val="32"/>
          <w:szCs w:val="32"/>
        </w:rPr>
        <w:t>3</w:t>
      </w:r>
      <w:r w:rsidR="00231C12" w:rsidRPr="003A5900">
        <w:rPr>
          <w:rFonts w:ascii="仿宋_GB2312" w:eastAsia="仿宋_GB2312"/>
          <w:sz w:val="32"/>
          <w:szCs w:val="32"/>
        </w:rPr>
        <w:t>9170188000091444</w:t>
      </w:r>
    </w:p>
    <w:p w:rsidR="00597C33" w:rsidRPr="003A5900" w:rsidRDefault="00A936BF" w:rsidP="001B234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A5900">
        <w:rPr>
          <w:rFonts w:ascii="黑体" w:eastAsia="黑体" w:hAnsi="黑体" w:hint="eastAsia"/>
          <w:sz w:val="32"/>
          <w:szCs w:val="32"/>
        </w:rPr>
        <w:t>八</w:t>
      </w:r>
      <w:r w:rsidR="00853FE0" w:rsidRPr="003A5900">
        <w:rPr>
          <w:rFonts w:ascii="黑体" w:eastAsia="黑体" w:hAnsi="黑体" w:hint="eastAsia"/>
          <w:sz w:val="32"/>
          <w:szCs w:val="32"/>
        </w:rPr>
        <w:t>、报名时间及方式</w:t>
      </w:r>
    </w:p>
    <w:p w:rsidR="00853FE0" w:rsidRPr="00E65569" w:rsidRDefault="00853FE0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65569">
        <w:rPr>
          <w:rFonts w:ascii="仿宋_GB2312" w:eastAsia="仿宋_GB2312" w:hint="eastAsia"/>
          <w:sz w:val="32"/>
          <w:szCs w:val="32"/>
        </w:rPr>
        <w:t>（一）</w:t>
      </w:r>
      <w:r w:rsidR="00AC7B91" w:rsidRPr="00E65569">
        <w:rPr>
          <w:rFonts w:ascii="仿宋_GB2312" w:eastAsia="仿宋_GB2312" w:hint="eastAsia"/>
          <w:sz w:val="32"/>
          <w:szCs w:val="32"/>
        </w:rPr>
        <w:t>报名时间：</w:t>
      </w:r>
      <w:r w:rsidRPr="003A5900">
        <w:rPr>
          <w:rFonts w:ascii="仿宋_GB2312" w:eastAsia="仿宋_GB2312" w:hint="eastAsia"/>
          <w:sz w:val="32"/>
          <w:szCs w:val="32"/>
        </w:rPr>
        <w:t>即日起至2021年</w:t>
      </w:r>
      <w:r w:rsidR="00A9034C" w:rsidRPr="003A5900">
        <w:rPr>
          <w:rFonts w:ascii="仿宋_GB2312" w:eastAsia="仿宋_GB2312" w:hint="eastAsia"/>
          <w:sz w:val="32"/>
          <w:szCs w:val="32"/>
        </w:rPr>
        <w:t>5</w:t>
      </w:r>
      <w:r w:rsidRPr="003A5900">
        <w:rPr>
          <w:rFonts w:ascii="仿宋_GB2312" w:eastAsia="仿宋_GB2312" w:hint="eastAsia"/>
          <w:sz w:val="32"/>
          <w:szCs w:val="32"/>
        </w:rPr>
        <w:t>月</w:t>
      </w:r>
      <w:r w:rsidR="00A9034C" w:rsidRPr="003A5900">
        <w:rPr>
          <w:rFonts w:ascii="仿宋_GB2312" w:eastAsia="仿宋_GB2312" w:hint="eastAsia"/>
          <w:sz w:val="32"/>
          <w:szCs w:val="32"/>
        </w:rPr>
        <w:t>1</w:t>
      </w:r>
      <w:r w:rsidR="003164AD">
        <w:rPr>
          <w:rFonts w:ascii="仿宋_GB2312" w:eastAsia="仿宋_GB2312" w:hint="eastAsia"/>
          <w:sz w:val="32"/>
          <w:szCs w:val="32"/>
        </w:rPr>
        <w:t>9</w:t>
      </w:r>
      <w:r w:rsidRPr="003A5900">
        <w:rPr>
          <w:rFonts w:ascii="仿宋_GB2312" w:eastAsia="仿宋_GB2312" w:hint="eastAsia"/>
          <w:sz w:val="32"/>
          <w:szCs w:val="32"/>
        </w:rPr>
        <w:t>日；</w:t>
      </w:r>
    </w:p>
    <w:p w:rsidR="00853FE0" w:rsidRPr="003A5900" w:rsidRDefault="00853FE0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65569">
        <w:rPr>
          <w:rFonts w:ascii="仿宋_GB2312" w:eastAsia="仿宋_GB2312" w:hint="eastAsia"/>
          <w:sz w:val="32"/>
          <w:szCs w:val="32"/>
        </w:rPr>
        <w:t>（二）</w:t>
      </w:r>
      <w:r w:rsidR="00AC7B91" w:rsidRPr="00E65569">
        <w:rPr>
          <w:rFonts w:ascii="仿宋_GB2312" w:eastAsia="仿宋_GB2312" w:hint="eastAsia"/>
          <w:sz w:val="32"/>
          <w:szCs w:val="32"/>
        </w:rPr>
        <w:t>报名方式：</w:t>
      </w:r>
      <w:r w:rsidRPr="003A5900">
        <w:rPr>
          <w:rFonts w:ascii="仿宋_GB2312" w:eastAsia="仿宋_GB2312" w:hint="eastAsia"/>
          <w:sz w:val="32"/>
          <w:szCs w:val="32"/>
        </w:rPr>
        <w:t>请各单位于</w:t>
      </w:r>
      <w:r w:rsidR="00A9034C" w:rsidRPr="003A5900">
        <w:rPr>
          <w:rFonts w:ascii="仿宋_GB2312" w:eastAsia="仿宋_GB2312" w:hint="eastAsia"/>
          <w:sz w:val="32"/>
          <w:szCs w:val="32"/>
        </w:rPr>
        <w:t>5</w:t>
      </w:r>
      <w:r w:rsidRPr="003A5900">
        <w:rPr>
          <w:rFonts w:ascii="仿宋_GB2312" w:eastAsia="仿宋_GB2312" w:hint="eastAsia"/>
          <w:sz w:val="32"/>
          <w:szCs w:val="32"/>
        </w:rPr>
        <w:t>月</w:t>
      </w:r>
      <w:r w:rsidR="00CB643F">
        <w:rPr>
          <w:rFonts w:ascii="仿宋_GB2312" w:eastAsia="仿宋_GB2312" w:hint="eastAsia"/>
          <w:sz w:val="32"/>
          <w:szCs w:val="32"/>
        </w:rPr>
        <w:t>19</w:t>
      </w:r>
      <w:r w:rsidRPr="003A5900">
        <w:rPr>
          <w:rFonts w:ascii="仿宋_GB2312" w:eastAsia="仿宋_GB2312" w:hint="eastAsia"/>
          <w:sz w:val="32"/>
          <w:szCs w:val="32"/>
        </w:rPr>
        <w:t>日前填妥</w:t>
      </w:r>
      <w:r w:rsidR="003A5900" w:rsidRPr="003A5900">
        <w:rPr>
          <w:rFonts w:ascii="仿宋_GB2312" w:eastAsia="仿宋_GB2312" w:hint="eastAsia"/>
          <w:sz w:val="32"/>
          <w:szCs w:val="32"/>
        </w:rPr>
        <w:t>第二期</w:t>
      </w:r>
      <w:r w:rsidRPr="003A5900">
        <w:rPr>
          <w:rFonts w:ascii="仿宋_GB2312" w:eastAsia="仿宋_GB2312" w:hint="eastAsia"/>
          <w:sz w:val="32"/>
          <w:szCs w:val="32"/>
        </w:rPr>
        <w:t>《</w:t>
      </w:r>
      <w:r w:rsidR="001F2552" w:rsidRPr="003A5900">
        <w:rPr>
          <w:rFonts w:ascii="仿宋_GB2312" w:eastAsia="仿宋_GB2312" w:hint="eastAsia"/>
          <w:sz w:val="32"/>
          <w:szCs w:val="32"/>
        </w:rPr>
        <w:t>物业管理行业资本与投并购之“悟道”系列课程</w:t>
      </w:r>
      <w:r w:rsidRPr="003A5900">
        <w:rPr>
          <w:rFonts w:ascii="仿宋_GB2312" w:eastAsia="仿宋_GB2312" w:hint="eastAsia"/>
          <w:sz w:val="32"/>
          <w:szCs w:val="32"/>
        </w:rPr>
        <w:t>》报名登记表</w:t>
      </w:r>
      <w:r w:rsidR="001F0024" w:rsidRPr="003A5900">
        <w:rPr>
          <w:rFonts w:ascii="仿宋_GB2312" w:eastAsia="仿宋_GB2312" w:hint="eastAsia"/>
          <w:sz w:val="32"/>
          <w:szCs w:val="32"/>
        </w:rPr>
        <w:t>，</w:t>
      </w:r>
      <w:r w:rsidRPr="003A5900">
        <w:rPr>
          <w:rFonts w:ascii="仿宋_GB2312" w:eastAsia="仿宋_GB2312" w:hint="eastAsia"/>
          <w:sz w:val="32"/>
          <w:szCs w:val="32"/>
        </w:rPr>
        <w:t>以word文档发送至指定邮箱</w:t>
      </w:r>
      <w:r w:rsidR="005D6F56" w:rsidRPr="003A5900">
        <w:rPr>
          <w:rFonts w:ascii="仿宋_GB2312" w:eastAsia="仿宋_GB2312"/>
          <w:sz w:val="32"/>
          <w:szCs w:val="32"/>
        </w:rPr>
        <w:t>3438899469</w:t>
      </w:r>
      <w:r w:rsidR="005D6F56" w:rsidRPr="003A5900">
        <w:rPr>
          <w:rFonts w:ascii="仿宋_GB2312" w:eastAsia="仿宋_GB2312" w:hint="eastAsia"/>
          <w:sz w:val="32"/>
          <w:szCs w:val="32"/>
        </w:rPr>
        <w:t>@</w:t>
      </w:r>
      <w:r w:rsidR="005D6F56" w:rsidRPr="003A5900">
        <w:rPr>
          <w:rFonts w:ascii="仿宋_GB2312" w:eastAsia="仿宋_GB2312"/>
          <w:sz w:val="32"/>
          <w:szCs w:val="32"/>
        </w:rPr>
        <w:t>qq.com</w:t>
      </w:r>
      <w:r w:rsidR="005D6F56" w:rsidRPr="003A5900">
        <w:rPr>
          <w:rFonts w:ascii="仿宋_GB2312" w:eastAsia="仿宋_GB2312" w:hint="eastAsia"/>
          <w:sz w:val="32"/>
          <w:szCs w:val="32"/>
        </w:rPr>
        <w:t>。</w:t>
      </w:r>
    </w:p>
    <w:p w:rsidR="00853FE0" w:rsidRPr="003A5900" w:rsidRDefault="00A936BF" w:rsidP="001B234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A5900">
        <w:rPr>
          <w:rFonts w:ascii="黑体" w:eastAsia="黑体" w:hAnsi="黑体" w:hint="eastAsia"/>
          <w:sz w:val="32"/>
          <w:szCs w:val="32"/>
        </w:rPr>
        <w:t>九</w:t>
      </w:r>
      <w:r w:rsidR="00FE2E27" w:rsidRPr="003A5900">
        <w:rPr>
          <w:rFonts w:ascii="黑体" w:eastAsia="黑体" w:hAnsi="黑体" w:hint="eastAsia"/>
          <w:sz w:val="32"/>
          <w:szCs w:val="32"/>
        </w:rPr>
        <w:t>、其他事项</w:t>
      </w:r>
    </w:p>
    <w:p w:rsidR="00D76EE3" w:rsidRPr="003A5900" w:rsidRDefault="00AB32DB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（一）</w:t>
      </w:r>
      <w:r w:rsidR="00D76EE3" w:rsidRPr="003A5900">
        <w:rPr>
          <w:rFonts w:ascii="仿宋_GB2312" w:eastAsia="仿宋_GB2312" w:hint="eastAsia"/>
          <w:sz w:val="32"/>
          <w:szCs w:val="32"/>
        </w:rPr>
        <w:t>本次培训为定向培训，名额有限，本会会员单位优先，40人招满即止。非</w:t>
      </w:r>
      <w:r w:rsidR="00485E25" w:rsidRPr="003A5900">
        <w:rPr>
          <w:rFonts w:ascii="仿宋_GB2312" w:eastAsia="仿宋_GB2312" w:hint="eastAsia"/>
          <w:sz w:val="32"/>
          <w:szCs w:val="32"/>
        </w:rPr>
        <w:t>本会</w:t>
      </w:r>
      <w:r w:rsidR="00D76EE3" w:rsidRPr="003A5900">
        <w:rPr>
          <w:rFonts w:ascii="仿宋_GB2312" w:eastAsia="仿宋_GB2312" w:hint="eastAsia"/>
          <w:sz w:val="32"/>
          <w:szCs w:val="32"/>
        </w:rPr>
        <w:t>会员单位须由会员单位的报名学员推荐方可参加</w:t>
      </w:r>
      <w:r w:rsidR="0042666F" w:rsidRPr="003A5900">
        <w:rPr>
          <w:rFonts w:ascii="仿宋_GB2312" w:eastAsia="仿宋_GB2312" w:hint="eastAsia"/>
          <w:sz w:val="32"/>
          <w:szCs w:val="32"/>
        </w:rPr>
        <w:t>；</w:t>
      </w:r>
    </w:p>
    <w:p w:rsidR="00546F36" w:rsidRPr="003A5900" w:rsidRDefault="00D76EE3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lastRenderedPageBreak/>
        <w:t>（二）</w:t>
      </w:r>
      <w:r w:rsidR="00546F36" w:rsidRPr="003A5900">
        <w:rPr>
          <w:rFonts w:ascii="仿宋_GB2312" w:eastAsia="仿宋_GB2312" w:hint="eastAsia"/>
          <w:sz w:val="32"/>
          <w:szCs w:val="32"/>
        </w:rPr>
        <w:t>为更好地提升完善培训课程，请学员在课程结束后</w:t>
      </w:r>
      <w:r w:rsidR="000D2B2C" w:rsidRPr="003A5900">
        <w:rPr>
          <w:rFonts w:ascii="仿宋_GB2312" w:eastAsia="仿宋_GB2312" w:hint="eastAsia"/>
          <w:sz w:val="32"/>
          <w:szCs w:val="32"/>
        </w:rPr>
        <w:t>以无记名方式</w:t>
      </w:r>
      <w:r w:rsidR="00546F36" w:rsidRPr="003A5900">
        <w:rPr>
          <w:rFonts w:ascii="仿宋_GB2312" w:eastAsia="仿宋_GB2312" w:hint="eastAsia"/>
          <w:sz w:val="32"/>
          <w:szCs w:val="32"/>
        </w:rPr>
        <w:t>填写并提交课程满意度反馈表</w:t>
      </w:r>
      <w:r w:rsidR="0042666F" w:rsidRPr="003A5900">
        <w:rPr>
          <w:rFonts w:ascii="仿宋_GB2312" w:eastAsia="仿宋_GB2312" w:hint="eastAsia"/>
          <w:sz w:val="32"/>
          <w:szCs w:val="32"/>
        </w:rPr>
        <w:t>；</w:t>
      </w:r>
    </w:p>
    <w:p w:rsidR="00753AC8" w:rsidRPr="003A5900" w:rsidRDefault="006F4079" w:rsidP="001B234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（</w:t>
      </w:r>
      <w:r w:rsidR="00D76EE3" w:rsidRPr="003A5900">
        <w:rPr>
          <w:rFonts w:ascii="仿宋_GB2312" w:eastAsia="仿宋_GB2312" w:hint="eastAsia"/>
          <w:sz w:val="32"/>
          <w:szCs w:val="32"/>
        </w:rPr>
        <w:t>三</w:t>
      </w:r>
      <w:r w:rsidRPr="003A5900">
        <w:rPr>
          <w:rFonts w:ascii="仿宋_GB2312" w:eastAsia="仿宋_GB2312" w:hint="eastAsia"/>
          <w:sz w:val="32"/>
          <w:szCs w:val="32"/>
        </w:rPr>
        <w:t>）</w:t>
      </w:r>
      <w:r w:rsidR="0076541B" w:rsidRPr="003A5900">
        <w:rPr>
          <w:rFonts w:ascii="仿宋_GB2312" w:eastAsia="仿宋_GB2312" w:hint="eastAsia"/>
          <w:sz w:val="32"/>
          <w:szCs w:val="32"/>
        </w:rPr>
        <w:t>请各位学员</w:t>
      </w:r>
      <w:r w:rsidR="00364738" w:rsidRPr="003A5900">
        <w:rPr>
          <w:rFonts w:ascii="仿宋_GB2312" w:eastAsia="仿宋_GB2312" w:hint="eastAsia"/>
          <w:sz w:val="32"/>
          <w:szCs w:val="32"/>
        </w:rPr>
        <w:t>佩戴口罩，同时</w:t>
      </w:r>
      <w:r w:rsidR="0076541B" w:rsidRPr="003A5900">
        <w:rPr>
          <w:rFonts w:ascii="仿宋_GB2312" w:eastAsia="仿宋_GB2312" w:hint="eastAsia"/>
          <w:sz w:val="32"/>
          <w:szCs w:val="32"/>
        </w:rPr>
        <w:t>做好</w:t>
      </w:r>
      <w:r w:rsidR="00753AC8" w:rsidRPr="003A5900">
        <w:rPr>
          <w:rFonts w:ascii="仿宋_GB2312" w:eastAsia="仿宋_GB2312" w:hint="eastAsia"/>
          <w:sz w:val="32"/>
          <w:szCs w:val="32"/>
        </w:rPr>
        <w:t>个人</w:t>
      </w:r>
      <w:r w:rsidR="0076541B" w:rsidRPr="003A5900">
        <w:rPr>
          <w:rFonts w:ascii="仿宋_GB2312" w:eastAsia="仿宋_GB2312" w:hint="eastAsia"/>
          <w:sz w:val="32"/>
          <w:szCs w:val="32"/>
        </w:rPr>
        <w:t>疫情防护措施。</w:t>
      </w:r>
    </w:p>
    <w:p w:rsidR="00B44C86" w:rsidRPr="003A5900" w:rsidRDefault="00B44C86" w:rsidP="001B2346">
      <w:pPr>
        <w:topLinePunct/>
        <w:autoSpaceDE w:val="0"/>
        <w:autoSpaceDN w:val="0"/>
        <w:spacing w:line="60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（四）联系方式：</w:t>
      </w:r>
    </w:p>
    <w:p w:rsidR="00B44C86" w:rsidRPr="003A5900" w:rsidRDefault="00B44C86" w:rsidP="001B2346">
      <w:pPr>
        <w:topLinePunct/>
        <w:autoSpaceDE w:val="0"/>
        <w:autoSpaceDN w:val="0"/>
        <w:spacing w:line="60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联系人：冯书丽、沈怡萍</w:t>
      </w:r>
    </w:p>
    <w:p w:rsidR="00597C33" w:rsidRPr="003A5900" w:rsidRDefault="00B44C86" w:rsidP="001B2346">
      <w:pPr>
        <w:topLinePunct/>
        <w:autoSpaceDE w:val="0"/>
        <w:autoSpaceDN w:val="0"/>
        <w:spacing w:line="60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电</w:t>
      </w:r>
      <w:r w:rsidRPr="003A5900">
        <w:rPr>
          <w:rFonts w:ascii="仿宋_GB2312" w:eastAsia="仿宋_GB2312" w:hint="eastAsia"/>
          <w:sz w:val="32"/>
          <w:szCs w:val="32"/>
        </w:rPr>
        <w:tab/>
        <w:t>话：020-83642981、83642420</w:t>
      </w:r>
    </w:p>
    <w:p w:rsidR="001B2346" w:rsidRPr="003A5900" w:rsidRDefault="001B2346" w:rsidP="001B234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B44C86" w:rsidRPr="003A5900" w:rsidRDefault="00B44C86" w:rsidP="001B2346">
      <w:pPr>
        <w:spacing w:line="600" w:lineRule="exact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附件：</w:t>
      </w:r>
    </w:p>
    <w:p w:rsidR="00B44C86" w:rsidRPr="003A5900" w:rsidRDefault="00B44C86" w:rsidP="001B2346">
      <w:pPr>
        <w:spacing w:line="600" w:lineRule="exact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1.</w:t>
      </w:r>
      <w:r w:rsidR="00C43807" w:rsidRPr="003A5900">
        <w:rPr>
          <w:rFonts w:ascii="仿宋_GB2312" w:eastAsia="仿宋_GB2312" w:hint="eastAsia"/>
          <w:sz w:val="32"/>
          <w:szCs w:val="32"/>
        </w:rPr>
        <w:t>第二期物业管理行业资本与投并购之“悟道”系列课程</w:t>
      </w:r>
      <w:r w:rsidRPr="003A5900">
        <w:rPr>
          <w:rFonts w:ascii="仿宋_GB2312" w:eastAsia="仿宋_GB2312" w:hint="eastAsia"/>
          <w:sz w:val="32"/>
          <w:szCs w:val="32"/>
        </w:rPr>
        <w:t>报名登记表</w:t>
      </w:r>
    </w:p>
    <w:p w:rsidR="00B44C86" w:rsidRPr="003A5900" w:rsidRDefault="00B44C86" w:rsidP="001B2346">
      <w:pPr>
        <w:topLinePunct/>
        <w:autoSpaceDE w:val="0"/>
        <w:autoSpaceDN w:val="0"/>
        <w:spacing w:line="600" w:lineRule="exact"/>
        <w:ind w:firstLineChars="1300" w:firstLine="4160"/>
        <w:jc w:val="right"/>
        <w:rPr>
          <w:rFonts w:ascii="仿宋_GB2312" w:eastAsia="仿宋_GB2312"/>
          <w:sz w:val="32"/>
          <w:szCs w:val="32"/>
        </w:rPr>
      </w:pPr>
    </w:p>
    <w:p w:rsidR="00B44C86" w:rsidRPr="003A5900" w:rsidRDefault="00B44C86" w:rsidP="001B2346">
      <w:pPr>
        <w:topLinePunct/>
        <w:autoSpaceDE w:val="0"/>
        <w:autoSpaceDN w:val="0"/>
        <w:spacing w:line="600" w:lineRule="exact"/>
        <w:ind w:firstLineChars="1300" w:firstLine="4160"/>
        <w:jc w:val="right"/>
        <w:rPr>
          <w:rFonts w:ascii="仿宋_GB2312" w:eastAsia="仿宋_GB2312"/>
          <w:sz w:val="32"/>
          <w:szCs w:val="32"/>
        </w:rPr>
      </w:pPr>
    </w:p>
    <w:p w:rsidR="0042666F" w:rsidRPr="003A5900" w:rsidRDefault="0042666F" w:rsidP="001B2346">
      <w:pPr>
        <w:topLinePunct/>
        <w:autoSpaceDE w:val="0"/>
        <w:autoSpaceDN w:val="0"/>
        <w:spacing w:line="600" w:lineRule="exact"/>
        <w:ind w:firstLineChars="1300" w:firstLine="4160"/>
        <w:jc w:val="right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广东省物业管理行业协会</w:t>
      </w:r>
    </w:p>
    <w:p w:rsidR="0042666F" w:rsidRPr="003A5900" w:rsidRDefault="0042666F" w:rsidP="001B2346">
      <w:pPr>
        <w:spacing w:line="600" w:lineRule="exact"/>
        <w:ind w:firstLineChars="162" w:firstLine="518"/>
        <w:jc w:val="right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二○二一年</w:t>
      </w:r>
      <w:r w:rsidR="00240514" w:rsidRPr="003A5900">
        <w:rPr>
          <w:rFonts w:ascii="仿宋_GB2312" w:eastAsia="仿宋_GB2312" w:hint="eastAsia"/>
          <w:sz w:val="32"/>
          <w:szCs w:val="32"/>
        </w:rPr>
        <w:t>四</w:t>
      </w:r>
      <w:r w:rsidRPr="003A5900">
        <w:rPr>
          <w:rFonts w:ascii="仿宋_GB2312" w:eastAsia="仿宋_GB2312" w:hint="eastAsia"/>
          <w:sz w:val="32"/>
          <w:szCs w:val="32"/>
        </w:rPr>
        <w:t>月</w:t>
      </w:r>
      <w:r w:rsidR="000F473F">
        <w:rPr>
          <w:rFonts w:ascii="仿宋_GB2312" w:eastAsia="仿宋_GB2312" w:hint="eastAsia"/>
          <w:sz w:val="32"/>
          <w:szCs w:val="32"/>
        </w:rPr>
        <w:t>二十六</w:t>
      </w:r>
      <w:r w:rsidRPr="003A5900">
        <w:rPr>
          <w:rFonts w:ascii="仿宋_GB2312" w:eastAsia="仿宋_GB2312" w:hint="eastAsia"/>
          <w:sz w:val="32"/>
          <w:szCs w:val="32"/>
        </w:rPr>
        <w:t>日</w:t>
      </w:r>
    </w:p>
    <w:p w:rsidR="00F76292" w:rsidRPr="003A5900" w:rsidRDefault="0042666F" w:rsidP="00826044">
      <w:pPr>
        <w:widowControl/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/>
          <w:sz w:val="32"/>
          <w:szCs w:val="32"/>
        </w:rPr>
        <w:br w:type="page"/>
      </w:r>
      <w:r w:rsidR="00F76292" w:rsidRPr="003A5900"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735298" w:rsidRPr="003A5900" w:rsidRDefault="00735298" w:rsidP="00D50EF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A5900" w:rsidRPr="003A5900" w:rsidRDefault="003A5900" w:rsidP="00546F36">
      <w:pPr>
        <w:spacing w:line="560" w:lineRule="exact"/>
        <w:jc w:val="center"/>
        <w:rPr>
          <w:rFonts w:ascii="宋体" w:eastAsia="宋体" w:hAnsi="宋体"/>
          <w:b/>
          <w:bCs/>
          <w:spacing w:val="-12"/>
          <w:sz w:val="44"/>
          <w:szCs w:val="44"/>
        </w:rPr>
      </w:pPr>
      <w:r w:rsidRPr="003A5900">
        <w:rPr>
          <w:rFonts w:ascii="宋体" w:eastAsia="宋体" w:hAnsi="宋体" w:hint="eastAsia"/>
          <w:b/>
          <w:bCs/>
          <w:spacing w:val="-12"/>
          <w:sz w:val="44"/>
          <w:szCs w:val="44"/>
        </w:rPr>
        <w:t>第二期</w:t>
      </w:r>
      <w:r w:rsidR="00546F36" w:rsidRPr="003A5900">
        <w:rPr>
          <w:rFonts w:ascii="宋体" w:eastAsia="宋体" w:hAnsi="宋体" w:hint="eastAsia"/>
          <w:b/>
          <w:bCs/>
          <w:spacing w:val="-12"/>
          <w:sz w:val="44"/>
          <w:szCs w:val="44"/>
        </w:rPr>
        <w:t>《</w:t>
      </w:r>
      <w:r w:rsidR="001F2552" w:rsidRPr="003A5900">
        <w:rPr>
          <w:rFonts w:ascii="宋体" w:eastAsia="宋体" w:hAnsi="宋体" w:hint="eastAsia"/>
          <w:b/>
          <w:bCs/>
          <w:spacing w:val="-12"/>
          <w:sz w:val="44"/>
          <w:szCs w:val="44"/>
        </w:rPr>
        <w:t>物业管理行业资本与投并购之</w:t>
      </w:r>
    </w:p>
    <w:p w:rsidR="00546F36" w:rsidRPr="003A5900" w:rsidRDefault="001F2552" w:rsidP="00546F36">
      <w:pPr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3A5900">
        <w:rPr>
          <w:rFonts w:ascii="宋体" w:eastAsia="宋体" w:hAnsi="宋体" w:hint="eastAsia"/>
          <w:b/>
          <w:bCs/>
          <w:spacing w:val="-12"/>
          <w:sz w:val="44"/>
          <w:szCs w:val="44"/>
        </w:rPr>
        <w:t>“悟道”系列课程</w:t>
      </w:r>
      <w:r w:rsidR="00546F36" w:rsidRPr="003A5900">
        <w:rPr>
          <w:rFonts w:ascii="宋体" w:eastAsia="宋体" w:hAnsi="宋体" w:hint="eastAsia"/>
          <w:b/>
          <w:bCs/>
          <w:spacing w:val="-12"/>
          <w:sz w:val="44"/>
          <w:szCs w:val="44"/>
        </w:rPr>
        <w:t>》</w:t>
      </w:r>
      <w:r w:rsidR="00546F36" w:rsidRPr="003A5900">
        <w:rPr>
          <w:rFonts w:ascii="宋体" w:eastAsia="宋体" w:hAnsi="宋体" w:hint="eastAsia"/>
          <w:b/>
          <w:bCs/>
          <w:sz w:val="44"/>
          <w:szCs w:val="44"/>
        </w:rPr>
        <w:t>报名</w:t>
      </w:r>
      <w:r w:rsidR="003A7220" w:rsidRPr="003A5900">
        <w:rPr>
          <w:rFonts w:ascii="宋体" w:eastAsia="宋体" w:hAnsi="宋体" w:hint="eastAsia"/>
          <w:b/>
          <w:bCs/>
          <w:sz w:val="44"/>
          <w:szCs w:val="44"/>
        </w:rPr>
        <w:t>登记表</w:t>
      </w:r>
    </w:p>
    <w:p w:rsidR="00546F36" w:rsidRPr="003A5900" w:rsidRDefault="0021065C" w:rsidP="00546F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培训</w:t>
      </w:r>
      <w:r w:rsidR="003A7220" w:rsidRPr="003A5900">
        <w:rPr>
          <w:rFonts w:ascii="仿宋_GB2312" w:eastAsia="仿宋_GB2312" w:hint="eastAsia"/>
          <w:sz w:val="32"/>
          <w:szCs w:val="32"/>
        </w:rPr>
        <w:t>时间：2021年</w:t>
      </w:r>
      <w:r w:rsidR="00240514" w:rsidRPr="003A5900">
        <w:rPr>
          <w:rFonts w:ascii="仿宋_GB2312" w:eastAsia="仿宋_GB2312" w:hint="eastAsia"/>
          <w:sz w:val="32"/>
          <w:szCs w:val="32"/>
        </w:rPr>
        <w:t>5</w:t>
      </w:r>
      <w:r w:rsidR="003A7220" w:rsidRPr="003A5900">
        <w:rPr>
          <w:rFonts w:ascii="仿宋_GB2312" w:eastAsia="仿宋_GB2312" w:hint="eastAsia"/>
          <w:sz w:val="32"/>
          <w:szCs w:val="32"/>
        </w:rPr>
        <w:t>月</w:t>
      </w:r>
      <w:r w:rsidR="00240514" w:rsidRPr="003A5900">
        <w:rPr>
          <w:rFonts w:ascii="仿宋_GB2312" w:eastAsia="仿宋_GB2312" w:hint="eastAsia"/>
          <w:sz w:val="32"/>
          <w:szCs w:val="32"/>
        </w:rPr>
        <w:t>22</w:t>
      </w:r>
      <w:r w:rsidR="003A7220" w:rsidRPr="003A5900">
        <w:rPr>
          <w:rFonts w:ascii="仿宋_GB2312" w:eastAsia="仿宋_GB2312" w:hint="eastAsia"/>
          <w:sz w:val="32"/>
          <w:szCs w:val="32"/>
        </w:rPr>
        <w:t>日至</w:t>
      </w:r>
      <w:r w:rsidR="00240514" w:rsidRPr="003A5900">
        <w:rPr>
          <w:rFonts w:ascii="仿宋_GB2312" w:eastAsia="仿宋_GB2312" w:hint="eastAsia"/>
          <w:sz w:val="32"/>
          <w:szCs w:val="32"/>
        </w:rPr>
        <w:t>23</w:t>
      </w:r>
      <w:r w:rsidR="003A7220" w:rsidRPr="003A5900">
        <w:rPr>
          <w:rFonts w:ascii="仿宋_GB2312" w:eastAsia="仿宋_GB2312" w:hint="eastAsia"/>
          <w:sz w:val="32"/>
          <w:szCs w:val="32"/>
        </w:rPr>
        <w:t>日</w:t>
      </w:r>
    </w:p>
    <w:tbl>
      <w:tblPr>
        <w:tblStyle w:val="a5"/>
        <w:tblW w:w="0" w:type="auto"/>
        <w:jc w:val="center"/>
        <w:tblLook w:val="04A0"/>
      </w:tblPr>
      <w:tblGrid>
        <w:gridCol w:w="2689"/>
        <w:gridCol w:w="1900"/>
        <w:gridCol w:w="2157"/>
        <w:gridCol w:w="2144"/>
      </w:tblGrid>
      <w:tr w:rsidR="00546F36" w:rsidRPr="003A5900" w:rsidTr="00985C66">
        <w:trPr>
          <w:jc w:val="center"/>
        </w:trPr>
        <w:tc>
          <w:tcPr>
            <w:tcW w:w="2689" w:type="dxa"/>
          </w:tcPr>
          <w:p w:rsidR="00546F36" w:rsidRPr="003A5900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A5900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201" w:type="dxa"/>
            <w:gridSpan w:val="3"/>
          </w:tcPr>
          <w:p w:rsidR="00546F36" w:rsidRPr="003A5900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235BC" w:rsidRPr="003A5900" w:rsidTr="00985C66">
        <w:trPr>
          <w:jc w:val="center"/>
        </w:trPr>
        <w:tc>
          <w:tcPr>
            <w:tcW w:w="2689" w:type="dxa"/>
          </w:tcPr>
          <w:p w:rsidR="002235BC" w:rsidRPr="003A5900" w:rsidRDefault="002235BC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A5900">
              <w:rPr>
                <w:rFonts w:ascii="仿宋_GB2312" w:eastAsia="仿宋_GB2312" w:hint="eastAsia"/>
                <w:sz w:val="32"/>
                <w:szCs w:val="32"/>
              </w:rPr>
              <w:t>推荐单位</w:t>
            </w:r>
            <w:r w:rsidR="0050166D" w:rsidRPr="003A5900">
              <w:rPr>
                <w:rFonts w:ascii="仿宋_GB2312" w:eastAsia="仿宋_GB2312" w:hint="eastAsia"/>
                <w:sz w:val="32"/>
                <w:szCs w:val="32"/>
              </w:rPr>
              <w:t>及姓名</w:t>
            </w:r>
          </w:p>
        </w:tc>
        <w:tc>
          <w:tcPr>
            <w:tcW w:w="6201" w:type="dxa"/>
            <w:gridSpan w:val="3"/>
          </w:tcPr>
          <w:p w:rsidR="002235BC" w:rsidRPr="003A5900" w:rsidRDefault="002235BC" w:rsidP="00546F3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00">
              <w:rPr>
                <w:rFonts w:ascii="仿宋_GB2312" w:eastAsia="仿宋_GB2312" w:hint="eastAsia"/>
                <w:color w:val="767171" w:themeColor="background2" w:themeShade="80"/>
                <w:sz w:val="28"/>
                <w:szCs w:val="28"/>
              </w:rPr>
              <w:t>（</w:t>
            </w:r>
            <w:r w:rsidR="0050166D" w:rsidRPr="003A5900">
              <w:rPr>
                <w:rFonts w:ascii="仿宋_GB2312" w:eastAsia="仿宋_GB2312" w:hint="eastAsia"/>
                <w:color w:val="767171" w:themeColor="background2" w:themeShade="80"/>
                <w:sz w:val="28"/>
                <w:szCs w:val="28"/>
              </w:rPr>
              <w:t>非会员单位须由会员单位人员推荐</w:t>
            </w:r>
            <w:r w:rsidRPr="003A5900">
              <w:rPr>
                <w:rFonts w:ascii="仿宋_GB2312" w:eastAsia="仿宋_GB2312" w:hint="eastAsia"/>
                <w:color w:val="767171" w:themeColor="background2" w:themeShade="80"/>
                <w:sz w:val="28"/>
                <w:szCs w:val="28"/>
              </w:rPr>
              <w:t>）</w:t>
            </w:r>
          </w:p>
        </w:tc>
      </w:tr>
      <w:tr w:rsidR="003A7220" w:rsidRPr="003A5900" w:rsidTr="00985C66">
        <w:trPr>
          <w:jc w:val="center"/>
        </w:trPr>
        <w:tc>
          <w:tcPr>
            <w:tcW w:w="2689" w:type="dxa"/>
          </w:tcPr>
          <w:p w:rsidR="00546F36" w:rsidRPr="003A5900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A5900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1900" w:type="dxa"/>
          </w:tcPr>
          <w:p w:rsidR="00546F36" w:rsidRPr="003A5900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7" w:type="dxa"/>
          </w:tcPr>
          <w:p w:rsidR="00546F36" w:rsidRPr="003A5900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A5900"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144" w:type="dxa"/>
          </w:tcPr>
          <w:p w:rsidR="00546F36" w:rsidRPr="003A5900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6F36" w:rsidRPr="003A5900" w:rsidTr="00985C66">
        <w:trPr>
          <w:jc w:val="center"/>
        </w:trPr>
        <w:tc>
          <w:tcPr>
            <w:tcW w:w="2689" w:type="dxa"/>
          </w:tcPr>
          <w:p w:rsidR="00546F36" w:rsidRPr="003A5900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A5900">
              <w:rPr>
                <w:rFonts w:ascii="仿宋_GB2312" w:eastAsia="仿宋_GB2312" w:hint="eastAsia"/>
                <w:sz w:val="32"/>
                <w:szCs w:val="32"/>
              </w:rPr>
              <w:t>开票名称</w:t>
            </w:r>
          </w:p>
        </w:tc>
        <w:tc>
          <w:tcPr>
            <w:tcW w:w="6201" w:type="dxa"/>
            <w:gridSpan w:val="3"/>
          </w:tcPr>
          <w:p w:rsidR="00546F36" w:rsidRPr="003A5900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6F36" w:rsidRPr="003A5900" w:rsidTr="00985C66">
        <w:trPr>
          <w:jc w:val="center"/>
        </w:trPr>
        <w:tc>
          <w:tcPr>
            <w:tcW w:w="2689" w:type="dxa"/>
          </w:tcPr>
          <w:p w:rsidR="00546F36" w:rsidRPr="003A5900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A5900">
              <w:rPr>
                <w:rFonts w:ascii="仿宋_GB2312" w:eastAsia="仿宋_GB2312" w:hint="eastAsia"/>
                <w:sz w:val="32"/>
                <w:szCs w:val="32"/>
              </w:rPr>
              <w:t>纳税人识别号</w:t>
            </w:r>
          </w:p>
        </w:tc>
        <w:tc>
          <w:tcPr>
            <w:tcW w:w="6201" w:type="dxa"/>
            <w:gridSpan w:val="3"/>
          </w:tcPr>
          <w:p w:rsidR="00546F36" w:rsidRPr="003A5900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6F36" w:rsidRPr="003A5900" w:rsidTr="00985C66">
        <w:trPr>
          <w:jc w:val="center"/>
        </w:trPr>
        <w:tc>
          <w:tcPr>
            <w:tcW w:w="2689" w:type="dxa"/>
          </w:tcPr>
          <w:p w:rsidR="00546F36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A5900">
              <w:rPr>
                <w:rFonts w:ascii="仿宋_GB2312" w:eastAsia="仿宋_GB2312" w:hint="eastAsia"/>
                <w:sz w:val="32"/>
                <w:szCs w:val="32"/>
              </w:rPr>
              <w:t>发票邮寄地址</w:t>
            </w:r>
          </w:p>
        </w:tc>
        <w:tc>
          <w:tcPr>
            <w:tcW w:w="6201" w:type="dxa"/>
            <w:gridSpan w:val="3"/>
          </w:tcPr>
          <w:p w:rsidR="00546F36" w:rsidRPr="003A5900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6F36" w:rsidRPr="003A5900" w:rsidTr="00985C66">
        <w:trPr>
          <w:jc w:val="center"/>
        </w:trPr>
        <w:tc>
          <w:tcPr>
            <w:tcW w:w="2689" w:type="dxa"/>
          </w:tcPr>
          <w:p w:rsidR="00546F36" w:rsidRPr="003A5900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A5900">
              <w:rPr>
                <w:rFonts w:ascii="仿宋_GB2312" w:eastAsia="仿宋_GB2312" w:hint="eastAsia"/>
                <w:sz w:val="32"/>
                <w:szCs w:val="32"/>
              </w:rPr>
              <w:t>参加人员姓名</w:t>
            </w:r>
          </w:p>
        </w:tc>
        <w:tc>
          <w:tcPr>
            <w:tcW w:w="1900" w:type="dxa"/>
          </w:tcPr>
          <w:p w:rsidR="00546F36" w:rsidRPr="003A5900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A5900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4301" w:type="dxa"/>
            <w:gridSpan w:val="2"/>
          </w:tcPr>
          <w:p w:rsidR="00546F36" w:rsidRPr="003A5900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A5900"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</w:tr>
      <w:tr w:rsidR="003A7220" w:rsidRPr="003A5900" w:rsidTr="00985C66">
        <w:trPr>
          <w:jc w:val="center"/>
        </w:trPr>
        <w:tc>
          <w:tcPr>
            <w:tcW w:w="2689" w:type="dxa"/>
          </w:tcPr>
          <w:p w:rsidR="003A7220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0" w:type="dxa"/>
          </w:tcPr>
          <w:p w:rsidR="003A7220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01" w:type="dxa"/>
            <w:gridSpan w:val="2"/>
          </w:tcPr>
          <w:p w:rsidR="003A7220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7220" w:rsidRPr="003A5900" w:rsidTr="00985C66">
        <w:trPr>
          <w:jc w:val="center"/>
        </w:trPr>
        <w:tc>
          <w:tcPr>
            <w:tcW w:w="2689" w:type="dxa"/>
          </w:tcPr>
          <w:p w:rsidR="003A7220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0" w:type="dxa"/>
          </w:tcPr>
          <w:p w:rsidR="003A7220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01" w:type="dxa"/>
            <w:gridSpan w:val="2"/>
          </w:tcPr>
          <w:p w:rsidR="003A7220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7220" w:rsidRPr="003A5900" w:rsidTr="00985C66">
        <w:trPr>
          <w:jc w:val="center"/>
        </w:trPr>
        <w:tc>
          <w:tcPr>
            <w:tcW w:w="2689" w:type="dxa"/>
          </w:tcPr>
          <w:p w:rsidR="003A7220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0" w:type="dxa"/>
          </w:tcPr>
          <w:p w:rsidR="003A7220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01" w:type="dxa"/>
            <w:gridSpan w:val="2"/>
          </w:tcPr>
          <w:p w:rsidR="003A7220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7220" w:rsidRPr="003A5900" w:rsidTr="00985C66">
        <w:trPr>
          <w:jc w:val="center"/>
        </w:trPr>
        <w:tc>
          <w:tcPr>
            <w:tcW w:w="2689" w:type="dxa"/>
          </w:tcPr>
          <w:p w:rsidR="003A7220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0" w:type="dxa"/>
          </w:tcPr>
          <w:p w:rsidR="003A7220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01" w:type="dxa"/>
            <w:gridSpan w:val="2"/>
          </w:tcPr>
          <w:p w:rsidR="003A7220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7220" w:rsidRPr="003A5900" w:rsidTr="00985C66">
        <w:trPr>
          <w:jc w:val="center"/>
        </w:trPr>
        <w:tc>
          <w:tcPr>
            <w:tcW w:w="2689" w:type="dxa"/>
          </w:tcPr>
          <w:p w:rsidR="003A7220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0" w:type="dxa"/>
          </w:tcPr>
          <w:p w:rsidR="003A7220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01" w:type="dxa"/>
            <w:gridSpan w:val="2"/>
          </w:tcPr>
          <w:p w:rsidR="003A7220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7220" w:rsidRPr="003A5900" w:rsidTr="00985C66">
        <w:trPr>
          <w:jc w:val="center"/>
        </w:trPr>
        <w:tc>
          <w:tcPr>
            <w:tcW w:w="2689" w:type="dxa"/>
          </w:tcPr>
          <w:p w:rsidR="003A7220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0" w:type="dxa"/>
          </w:tcPr>
          <w:p w:rsidR="003A7220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01" w:type="dxa"/>
            <w:gridSpan w:val="2"/>
          </w:tcPr>
          <w:p w:rsidR="003A7220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7220" w:rsidRPr="003A5900" w:rsidTr="00985C66">
        <w:trPr>
          <w:jc w:val="center"/>
        </w:trPr>
        <w:tc>
          <w:tcPr>
            <w:tcW w:w="2689" w:type="dxa"/>
          </w:tcPr>
          <w:p w:rsidR="003A7220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0" w:type="dxa"/>
          </w:tcPr>
          <w:p w:rsidR="003A7220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01" w:type="dxa"/>
            <w:gridSpan w:val="2"/>
          </w:tcPr>
          <w:p w:rsidR="003A7220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7220" w:rsidRPr="003A5900" w:rsidTr="00985C66">
        <w:trPr>
          <w:jc w:val="center"/>
        </w:trPr>
        <w:tc>
          <w:tcPr>
            <w:tcW w:w="2689" w:type="dxa"/>
          </w:tcPr>
          <w:p w:rsidR="003A7220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0" w:type="dxa"/>
          </w:tcPr>
          <w:p w:rsidR="003A7220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01" w:type="dxa"/>
            <w:gridSpan w:val="2"/>
          </w:tcPr>
          <w:p w:rsidR="003A7220" w:rsidRPr="003A590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46F36" w:rsidRPr="003347BE" w:rsidRDefault="003A7220" w:rsidP="00546F36">
      <w:pPr>
        <w:spacing w:line="560" w:lineRule="exact"/>
        <w:rPr>
          <w:rFonts w:ascii="仿宋_GB2312" w:eastAsia="仿宋_GB2312"/>
          <w:sz w:val="32"/>
          <w:szCs w:val="32"/>
        </w:rPr>
      </w:pPr>
      <w:r w:rsidRPr="003A5900">
        <w:rPr>
          <w:rFonts w:ascii="仿宋_GB2312" w:eastAsia="仿宋_GB2312" w:hint="eastAsia"/>
          <w:sz w:val="32"/>
          <w:szCs w:val="32"/>
        </w:rPr>
        <w:t>注：请各单位于</w:t>
      </w:r>
      <w:r w:rsidR="00240514" w:rsidRPr="003A5900">
        <w:rPr>
          <w:rFonts w:ascii="仿宋_GB2312" w:eastAsia="仿宋_GB2312" w:hint="eastAsia"/>
          <w:sz w:val="32"/>
          <w:szCs w:val="32"/>
        </w:rPr>
        <w:t>5</w:t>
      </w:r>
      <w:r w:rsidRPr="003A5900">
        <w:rPr>
          <w:rFonts w:ascii="仿宋_GB2312" w:eastAsia="仿宋_GB2312"/>
          <w:sz w:val="32"/>
          <w:szCs w:val="32"/>
        </w:rPr>
        <w:t>月</w:t>
      </w:r>
      <w:r w:rsidR="00240514" w:rsidRPr="003A5900">
        <w:rPr>
          <w:rFonts w:ascii="仿宋_GB2312" w:eastAsia="仿宋_GB2312" w:hint="eastAsia"/>
          <w:sz w:val="32"/>
          <w:szCs w:val="32"/>
        </w:rPr>
        <w:t>1</w:t>
      </w:r>
      <w:r w:rsidR="00CB643F">
        <w:rPr>
          <w:rFonts w:ascii="仿宋_GB2312" w:eastAsia="仿宋_GB2312" w:hint="eastAsia"/>
          <w:sz w:val="32"/>
          <w:szCs w:val="32"/>
        </w:rPr>
        <w:t>9</w:t>
      </w:r>
      <w:r w:rsidRPr="003A5900">
        <w:rPr>
          <w:rFonts w:ascii="仿宋_GB2312" w:eastAsia="仿宋_GB2312"/>
          <w:sz w:val="32"/>
          <w:szCs w:val="32"/>
        </w:rPr>
        <w:t>日前填妥</w:t>
      </w:r>
      <w:r w:rsidR="007F36AF" w:rsidRPr="003A5900">
        <w:rPr>
          <w:rFonts w:ascii="仿宋_GB2312" w:eastAsia="仿宋_GB2312" w:hint="eastAsia"/>
          <w:sz w:val="32"/>
          <w:szCs w:val="32"/>
        </w:rPr>
        <w:t>第二期</w:t>
      </w:r>
      <w:r w:rsidRPr="003A5900">
        <w:rPr>
          <w:rFonts w:ascii="仿宋_GB2312" w:eastAsia="仿宋_GB2312"/>
          <w:sz w:val="32"/>
          <w:szCs w:val="32"/>
        </w:rPr>
        <w:t>《</w:t>
      </w:r>
      <w:r w:rsidR="001F2552" w:rsidRPr="003A5900">
        <w:rPr>
          <w:rFonts w:ascii="仿宋_GB2312" w:eastAsia="仿宋_GB2312" w:hint="eastAsia"/>
          <w:sz w:val="32"/>
          <w:szCs w:val="32"/>
        </w:rPr>
        <w:t>物业管理行业资本与投并购之“悟道”系列课程</w:t>
      </w:r>
      <w:r w:rsidRPr="003A5900">
        <w:rPr>
          <w:rFonts w:ascii="仿宋_GB2312" w:eastAsia="仿宋_GB2312"/>
          <w:sz w:val="32"/>
          <w:szCs w:val="32"/>
        </w:rPr>
        <w:t>》报名登记表</w:t>
      </w:r>
      <w:r w:rsidRPr="003A5900">
        <w:rPr>
          <w:rFonts w:ascii="仿宋_GB2312" w:eastAsia="仿宋_GB2312" w:hint="eastAsia"/>
          <w:sz w:val="32"/>
          <w:szCs w:val="32"/>
        </w:rPr>
        <w:t>并</w:t>
      </w:r>
      <w:r w:rsidRPr="003A5900">
        <w:rPr>
          <w:rFonts w:ascii="仿宋_GB2312" w:eastAsia="仿宋_GB2312"/>
          <w:sz w:val="32"/>
          <w:szCs w:val="32"/>
        </w:rPr>
        <w:t>以word文档发送至指定邮箱：</w:t>
      </w:r>
      <w:r w:rsidR="004E17A7" w:rsidRPr="003A5900">
        <w:rPr>
          <w:rFonts w:ascii="仿宋_GB2312" w:eastAsia="仿宋_GB2312"/>
          <w:sz w:val="32"/>
          <w:szCs w:val="32"/>
        </w:rPr>
        <w:t>3438899469</w:t>
      </w:r>
      <w:r w:rsidR="004E17A7" w:rsidRPr="003A5900">
        <w:rPr>
          <w:rFonts w:ascii="仿宋_GB2312" w:eastAsia="仿宋_GB2312" w:hint="eastAsia"/>
          <w:sz w:val="32"/>
          <w:szCs w:val="32"/>
        </w:rPr>
        <w:t>@</w:t>
      </w:r>
      <w:r w:rsidR="004E17A7" w:rsidRPr="003A5900">
        <w:rPr>
          <w:rFonts w:ascii="仿宋_GB2312" w:eastAsia="仿宋_GB2312"/>
          <w:sz w:val="32"/>
          <w:szCs w:val="32"/>
        </w:rPr>
        <w:t>qq.com</w:t>
      </w:r>
      <w:r w:rsidR="004E17A7" w:rsidRPr="003A5900">
        <w:rPr>
          <w:rFonts w:ascii="仿宋_GB2312" w:eastAsia="仿宋_GB2312" w:hint="eastAsia"/>
          <w:sz w:val="32"/>
          <w:szCs w:val="32"/>
        </w:rPr>
        <w:t>。</w:t>
      </w:r>
    </w:p>
    <w:sectPr w:rsidR="00546F36" w:rsidRPr="003347BE" w:rsidSect="00131EA9">
      <w:footerReference w:type="default" r:id="rId7"/>
      <w:pgSz w:w="11906" w:h="16838"/>
      <w:pgMar w:top="1871" w:right="1418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D1A" w:rsidRDefault="00370D1A" w:rsidP="00131EA9">
      <w:r>
        <w:separator/>
      </w:r>
    </w:p>
  </w:endnote>
  <w:endnote w:type="continuationSeparator" w:id="1">
    <w:p w:rsidR="00370D1A" w:rsidRDefault="00370D1A" w:rsidP="00131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1169067"/>
      <w:docPartObj>
        <w:docPartGallery w:val="Page Numbers (Bottom of Page)"/>
        <w:docPartUnique/>
      </w:docPartObj>
    </w:sdtPr>
    <w:sdtContent>
      <w:p w:rsidR="002235BC" w:rsidRDefault="00D9340C">
        <w:pPr>
          <w:pStyle w:val="a4"/>
          <w:jc w:val="center"/>
        </w:pPr>
        <w:r>
          <w:fldChar w:fldCharType="begin"/>
        </w:r>
        <w:r w:rsidR="002235BC">
          <w:instrText>PAGE   \* MERGEFORMAT</w:instrText>
        </w:r>
        <w:r>
          <w:fldChar w:fldCharType="separate"/>
        </w:r>
        <w:r w:rsidR="00640C5B" w:rsidRPr="00640C5B">
          <w:rPr>
            <w:noProof/>
            <w:lang w:val="zh-CN"/>
          </w:rPr>
          <w:t>5</w:t>
        </w:r>
        <w:r>
          <w:fldChar w:fldCharType="end"/>
        </w:r>
      </w:p>
    </w:sdtContent>
  </w:sdt>
  <w:p w:rsidR="002235BC" w:rsidRDefault="002235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D1A" w:rsidRDefault="00370D1A" w:rsidP="00131EA9">
      <w:r>
        <w:separator/>
      </w:r>
    </w:p>
  </w:footnote>
  <w:footnote w:type="continuationSeparator" w:id="1">
    <w:p w:rsidR="00370D1A" w:rsidRDefault="00370D1A" w:rsidP="00131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54A"/>
    <w:rsid w:val="00017D50"/>
    <w:rsid w:val="00040D58"/>
    <w:rsid w:val="00042C87"/>
    <w:rsid w:val="00051FD0"/>
    <w:rsid w:val="00073C72"/>
    <w:rsid w:val="000812C9"/>
    <w:rsid w:val="000872C3"/>
    <w:rsid w:val="000B2551"/>
    <w:rsid w:val="000C148A"/>
    <w:rsid w:val="000C2957"/>
    <w:rsid w:val="000D2B2C"/>
    <w:rsid w:val="000D36BD"/>
    <w:rsid w:val="000D44AF"/>
    <w:rsid w:val="000F473F"/>
    <w:rsid w:val="00102E0D"/>
    <w:rsid w:val="001171B9"/>
    <w:rsid w:val="0012137C"/>
    <w:rsid w:val="00131EA9"/>
    <w:rsid w:val="00147D6F"/>
    <w:rsid w:val="0015263D"/>
    <w:rsid w:val="001538CB"/>
    <w:rsid w:val="00164898"/>
    <w:rsid w:val="001A5976"/>
    <w:rsid w:val="001B2346"/>
    <w:rsid w:val="001F0024"/>
    <w:rsid w:val="001F2552"/>
    <w:rsid w:val="0020782A"/>
    <w:rsid w:val="0021065C"/>
    <w:rsid w:val="002235BC"/>
    <w:rsid w:val="0023035C"/>
    <w:rsid w:val="00231C12"/>
    <w:rsid w:val="00240514"/>
    <w:rsid w:val="002523AC"/>
    <w:rsid w:val="0025343E"/>
    <w:rsid w:val="00271B7F"/>
    <w:rsid w:val="0028075B"/>
    <w:rsid w:val="00292355"/>
    <w:rsid w:val="00294133"/>
    <w:rsid w:val="00296665"/>
    <w:rsid w:val="002B6208"/>
    <w:rsid w:val="002C5F09"/>
    <w:rsid w:val="003020D8"/>
    <w:rsid w:val="0031443C"/>
    <w:rsid w:val="003164AD"/>
    <w:rsid w:val="00320783"/>
    <w:rsid w:val="003347BE"/>
    <w:rsid w:val="00340915"/>
    <w:rsid w:val="00346EAC"/>
    <w:rsid w:val="00364738"/>
    <w:rsid w:val="00370D1A"/>
    <w:rsid w:val="00386032"/>
    <w:rsid w:val="00390EE5"/>
    <w:rsid w:val="003A5900"/>
    <w:rsid w:val="003A7220"/>
    <w:rsid w:val="003B1982"/>
    <w:rsid w:val="003C37AA"/>
    <w:rsid w:val="003D636A"/>
    <w:rsid w:val="0042666F"/>
    <w:rsid w:val="00432173"/>
    <w:rsid w:val="00434344"/>
    <w:rsid w:val="00472CFE"/>
    <w:rsid w:val="00476547"/>
    <w:rsid w:val="00480313"/>
    <w:rsid w:val="00485E25"/>
    <w:rsid w:val="004A2039"/>
    <w:rsid w:val="004A25C6"/>
    <w:rsid w:val="004A5FF5"/>
    <w:rsid w:val="004E17A7"/>
    <w:rsid w:val="004E2453"/>
    <w:rsid w:val="004E4477"/>
    <w:rsid w:val="004F3B65"/>
    <w:rsid w:val="0050166D"/>
    <w:rsid w:val="005032C3"/>
    <w:rsid w:val="005051FE"/>
    <w:rsid w:val="00546F36"/>
    <w:rsid w:val="005509A3"/>
    <w:rsid w:val="0055659D"/>
    <w:rsid w:val="005616D7"/>
    <w:rsid w:val="00571285"/>
    <w:rsid w:val="0057141C"/>
    <w:rsid w:val="00577628"/>
    <w:rsid w:val="005964EC"/>
    <w:rsid w:val="00597A9D"/>
    <w:rsid w:val="00597C33"/>
    <w:rsid w:val="005D354A"/>
    <w:rsid w:val="005D6F56"/>
    <w:rsid w:val="00600A65"/>
    <w:rsid w:val="00600ED8"/>
    <w:rsid w:val="00602394"/>
    <w:rsid w:val="0060424A"/>
    <w:rsid w:val="00607550"/>
    <w:rsid w:val="00640C5B"/>
    <w:rsid w:val="00644ED7"/>
    <w:rsid w:val="00663FFF"/>
    <w:rsid w:val="00676EFE"/>
    <w:rsid w:val="00690DA8"/>
    <w:rsid w:val="006A3CD7"/>
    <w:rsid w:val="006A5967"/>
    <w:rsid w:val="006B68C7"/>
    <w:rsid w:val="006C10F6"/>
    <w:rsid w:val="006C438E"/>
    <w:rsid w:val="006D6511"/>
    <w:rsid w:val="006E3F1E"/>
    <w:rsid w:val="006F4079"/>
    <w:rsid w:val="00702D0D"/>
    <w:rsid w:val="007062F2"/>
    <w:rsid w:val="0072106A"/>
    <w:rsid w:val="0072727A"/>
    <w:rsid w:val="00735298"/>
    <w:rsid w:val="00745F83"/>
    <w:rsid w:val="007500FA"/>
    <w:rsid w:val="00753AC8"/>
    <w:rsid w:val="0076541B"/>
    <w:rsid w:val="0076606A"/>
    <w:rsid w:val="00775E70"/>
    <w:rsid w:val="007941E9"/>
    <w:rsid w:val="007A4B3A"/>
    <w:rsid w:val="007D34CC"/>
    <w:rsid w:val="007E7156"/>
    <w:rsid w:val="007F36AF"/>
    <w:rsid w:val="00801ABC"/>
    <w:rsid w:val="0081247E"/>
    <w:rsid w:val="00812D21"/>
    <w:rsid w:val="00817089"/>
    <w:rsid w:val="00820F3B"/>
    <w:rsid w:val="00826044"/>
    <w:rsid w:val="00834B67"/>
    <w:rsid w:val="00853FE0"/>
    <w:rsid w:val="008964F7"/>
    <w:rsid w:val="00905DAB"/>
    <w:rsid w:val="009463D1"/>
    <w:rsid w:val="00947CF1"/>
    <w:rsid w:val="00957248"/>
    <w:rsid w:val="00985C66"/>
    <w:rsid w:val="00996999"/>
    <w:rsid w:val="009A0AF6"/>
    <w:rsid w:val="009C0D99"/>
    <w:rsid w:val="009C3654"/>
    <w:rsid w:val="009E4708"/>
    <w:rsid w:val="00A62DB4"/>
    <w:rsid w:val="00A70141"/>
    <w:rsid w:val="00A9034C"/>
    <w:rsid w:val="00A936BF"/>
    <w:rsid w:val="00AA10FF"/>
    <w:rsid w:val="00AB32DB"/>
    <w:rsid w:val="00AC7B91"/>
    <w:rsid w:val="00B02CF2"/>
    <w:rsid w:val="00B20990"/>
    <w:rsid w:val="00B42295"/>
    <w:rsid w:val="00B42546"/>
    <w:rsid w:val="00B44C86"/>
    <w:rsid w:val="00B57C4A"/>
    <w:rsid w:val="00B65C7E"/>
    <w:rsid w:val="00B73450"/>
    <w:rsid w:val="00B82BEB"/>
    <w:rsid w:val="00B86119"/>
    <w:rsid w:val="00B87A7C"/>
    <w:rsid w:val="00B91F3D"/>
    <w:rsid w:val="00B9303E"/>
    <w:rsid w:val="00BD0886"/>
    <w:rsid w:val="00C43807"/>
    <w:rsid w:val="00C530E6"/>
    <w:rsid w:val="00C72643"/>
    <w:rsid w:val="00C82BD1"/>
    <w:rsid w:val="00CA012A"/>
    <w:rsid w:val="00CA40DC"/>
    <w:rsid w:val="00CB643F"/>
    <w:rsid w:val="00CF2EA2"/>
    <w:rsid w:val="00CF40C0"/>
    <w:rsid w:val="00D12AF0"/>
    <w:rsid w:val="00D202C3"/>
    <w:rsid w:val="00D2535A"/>
    <w:rsid w:val="00D26E3E"/>
    <w:rsid w:val="00D33701"/>
    <w:rsid w:val="00D50A47"/>
    <w:rsid w:val="00D50EFE"/>
    <w:rsid w:val="00D539BA"/>
    <w:rsid w:val="00D76EE3"/>
    <w:rsid w:val="00D83E3A"/>
    <w:rsid w:val="00D84D22"/>
    <w:rsid w:val="00D85CA3"/>
    <w:rsid w:val="00D9340C"/>
    <w:rsid w:val="00DB419D"/>
    <w:rsid w:val="00DC2676"/>
    <w:rsid w:val="00E330C8"/>
    <w:rsid w:val="00E35B26"/>
    <w:rsid w:val="00E653AD"/>
    <w:rsid w:val="00E65569"/>
    <w:rsid w:val="00E83863"/>
    <w:rsid w:val="00E84FF5"/>
    <w:rsid w:val="00E90FA7"/>
    <w:rsid w:val="00E91FE1"/>
    <w:rsid w:val="00EB48E6"/>
    <w:rsid w:val="00EC1688"/>
    <w:rsid w:val="00ED4CC6"/>
    <w:rsid w:val="00ED692C"/>
    <w:rsid w:val="00EE49D9"/>
    <w:rsid w:val="00EF2B59"/>
    <w:rsid w:val="00EF58AD"/>
    <w:rsid w:val="00F0758C"/>
    <w:rsid w:val="00F133DD"/>
    <w:rsid w:val="00F44637"/>
    <w:rsid w:val="00F550B7"/>
    <w:rsid w:val="00F66A77"/>
    <w:rsid w:val="00F76292"/>
    <w:rsid w:val="00FA733C"/>
    <w:rsid w:val="00FD1C1F"/>
    <w:rsid w:val="00FD688E"/>
    <w:rsid w:val="00FE2E27"/>
    <w:rsid w:val="00FE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E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EA9"/>
    <w:rPr>
      <w:sz w:val="18"/>
      <w:szCs w:val="18"/>
    </w:rPr>
  </w:style>
  <w:style w:type="table" w:styleId="a5">
    <w:name w:val="Table Grid"/>
    <w:basedOn w:val="a1"/>
    <w:uiPriority w:val="39"/>
    <w:rsid w:val="0054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31C1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31C1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31C1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31C1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31C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5C74-EC09-41F5-98FB-8ABFDC5D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6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526453085@qq.com</dc:creator>
  <cp:lastModifiedBy>lenovo</cp:lastModifiedBy>
  <cp:revision>147</cp:revision>
  <cp:lastPrinted>2021-04-26T08:40:00Z</cp:lastPrinted>
  <dcterms:created xsi:type="dcterms:W3CDTF">2021-03-16T05:11:00Z</dcterms:created>
  <dcterms:modified xsi:type="dcterms:W3CDTF">2021-04-26T09:05:00Z</dcterms:modified>
</cp:coreProperties>
</file>