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spacing w:line="54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粤物协培字［20</w:t>
      </w:r>
      <w:r>
        <w:rPr>
          <w:rFonts w:hint="eastAsia" w:ascii="仿宋_GB2312" w:hAnsi="仿宋_GB2312" w:eastAsia="仿宋_GB2312" w:cs="仿宋_GB2312"/>
          <w:bCs/>
          <w:sz w:val="28"/>
          <w:szCs w:val="28"/>
          <w:lang w:val="en-US" w:eastAsia="zh-CN"/>
        </w:rPr>
        <w:t>23</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15</w:t>
      </w:r>
      <w:r>
        <w:rPr>
          <w:rFonts w:hint="eastAsia" w:ascii="仿宋_GB2312" w:hAnsi="仿宋_GB2312" w:eastAsia="仿宋_GB2312" w:cs="仿宋_GB2312"/>
          <w:bCs/>
          <w:sz w:val="28"/>
          <w:szCs w:val="28"/>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小标宋" w:hAnsi="小标宋" w:eastAsia="小标宋" w:cs="小标宋"/>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b w:val="0"/>
          <w:bCs/>
          <w:sz w:val="44"/>
          <w:szCs w:val="44"/>
          <w:lang w:val="en-US" w:eastAsia="zh-CN"/>
        </w:rPr>
      </w:pPr>
      <w:r>
        <w:rPr>
          <w:rFonts w:hint="eastAsia" w:ascii="小标宋" w:hAnsi="小标宋" w:eastAsia="小标宋" w:cs="小标宋"/>
          <w:b w:val="0"/>
          <w:bCs/>
          <w:sz w:val="44"/>
          <w:szCs w:val="44"/>
          <w:lang w:val="en-US" w:eastAsia="zh-CN"/>
        </w:rPr>
        <w:t>关于举办“物业服务企业主要负责人和安全生产管理人员线上培训”的通知</w:t>
      </w:r>
    </w:p>
    <w:p>
      <w:pPr>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各有关单位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及相关单位：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微软雅黑" w:eastAsia="仿宋_GB2312" w:cs="微软雅黑"/>
          <w:color w:val="auto"/>
          <w:sz w:val="32"/>
          <w:szCs w:val="32"/>
          <w:highlight w:val="none"/>
          <w:lang w:val="en-US"/>
        </w:rPr>
      </w:pPr>
      <w:r>
        <w:rPr>
          <w:rFonts w:hint="eastAsia" w:ascii="仿宋_GB2312" w:hAnsi="微软雅黑" w:eastAsia="仿宋_GB2312" w:cs="微软雅黑"/>
          <w:color w:val="auto"/>
          <w:sz w:val="32"/>
          <w:szCs w:val="32"/>
          <w:highlight w:val="none"/>
          <w:lang w:val="en-US" w:eastAsia="zh-CN"/>
        </w:rPr>
        <w:t>今年6月是</w:t>
      </w:r>
      <w:r>
        <w:rPr>
          <w:rFonts w:hint="eastAsia" w:ascii="仿宋_GB2312" w:hAnsi="微软雅黑" w:eastAsia="仿宋_GB2312" w:cs="微软雅黑"/>
          <w:color w:val="auto"/>
          <w:sz w:val="32"/>
          <w:szCs w:val="32"/>
          <w:highlight w:val="none"/>
          <w:lang w:val="en-US"/>
        </w:rPr>
        <w:t>第22个全国“安全生产月”，为贯彻落实《中华人民共和国安全生产法》规定，生产经营单位的主要负责人和安全生产管理人员必须具备与本单位所从事的生产经营活动相应的安全生产知识和管理能力。为促进物业</w:t>
      </w:r>
      <w:r>
        <w:rPr>
          <w:rFonts w:hint="eastAsia" w:ascii="仿宋_GB2312" w:hAnsi="微软雅黑" w:eastAsia="仿宋_GB2312" w:cs="微软雅黑"/>
          <w:color w:val="auto"/>
          <w:sz w:val="32"/>
          <w:szCs w:val="32"/>
          <w:highlight w:val="none"/>
          <w:lang w:val="en-US" w:eastAsia="zh-CN"/>
        </w:rPr>
        <w:t>服务</w:t>
      </w:r>
      <w:r>
        <w:rPr>
          <w:rFonts w:hint="eastAsia" w:ascii="仿宋_GB2312" w:hAnsi="微软雅黑" w:eastAsia="仿宋_GB2312" w:cs="微软雅黑"/>
          <w:color w:val="auto"/>
          <w:sz w:val="32"/>
          <w:szCs w:val="32"/>
          <w:highlight w:val="none"/>
          <w:lang w:val="en-US"/>
        </w:rPr>
        <w:t>企业贯彻执行国家有关安全生产法律法规，加强安全生产管理，提高安全生产管理人员技术能力，提升物业</w:t>
      </w:r>
      <w:r>
        <w:rPr>
          <w:rFonts w:hint="eastAsia" w:ascii="仿宋_GB2312" w:hAnsi="微软雅黑" w:eastAsia="仿宋_GB2312" w:cs="微软雅黑"/>
          <w:color w:val="auto"/>
          <w:sz w:val="32"/>
          <w:szCs w:val="32"/>
          <w:highlight w:val="none"/>
          <w:lang w:val="en-US" w:eastAsia="zh-CN"/>
        </w:rPr>
        <w:t>服务</w:t>
      </w:r>
      <w:r>
        <w:rPr>
          <w:rFonts w:hint="eastAsia" w:ascii="仿宋_GB2312" w:hAnsi="微软雅黑" w:eastAsia="仿宋_GB2312" w:cs="微软雅黑"/>
          <w:color w:val="auto"/>
          <w:sz w:val="32"/>
          <w:szCs w:val="32"/>
          <w:highlight w:val="none"/>
          <w:lang w:val="en-US"/>
        </w:rPr>
        <w:t>企业安全生产管理水平，</w:t>
      </w:r>
      <w:r>
        <w:rPr>
          <w:rFonts w:hint="eastAsia" w:ascii="仿宋_GB2312" w:hAnsi="微软雅黑" w:eastAsia="仿宋_GB2312" w:cs="微软雅黑"/>
          <w:color w:val="auto"/>
          <w:sz w:val="32"/>
          <w:szCs w:val="32"/>
          <w:highlight w:val="none"/>
          <w:lang w:val="en-US" w:eastAsia="zh-CN"/>
        </w:rPr>
        <w:t>本会定于2023年联合</w:t>
      </w:r>
      <w:r>
        <w:rPr>
          <w:rFonts w:hint="eastAsia" w:ascii="仿宋_GB2312" w:hAnsi="微软雅黑" w:eastAsia="仿宋_GB2312" w:cs="微软雅黑"/>
          <w:color w:val="auto"/>
          <w:sz w:val="32"/>
          <w:szCs w:val="32"/>
          <w:highlight w:val="none"/>
          <w:lang w:val="en-US"/>
        </w:rPr>
        <w:t>广东省安全生产协会</w:t>
      </w:r>
      <w:r>
        <w:rPr>
          <w:rFonts w:hint="eastAsia" w:ascii="仿宋_GB2312" w:hAnsi="微软雅黑" w:eastAsia="仿宋_GB2312" w:cs="微软雅黑"/>
          <w:color w:val="auto"/>
          <w:sz w:val="32"/>
          <w:szCs w:val="32"/>
          <w:highlight w:val="none"/>
          <w:lang w:val="en-US" w:eastAsia="zh-CN"/>
        </w:rPr>
        <w:t>举办“物业服务企业主要负责人和安全生产管理人员线上培训”</w:t>
      </w:r>
      <w:r>
        <w:rPr>
          <w:rFonts w:hint="eastAsia" w:ascii="仿宋_GB2312" w:hAnsi="微软雅黑" w:eastAsia="仿宋_GB2312" w:cs="微软雅黑"/>
          <w:color w:val="auto"/>
          <w:sz w:val="32"/>
          <w:szCs w:val="32"/>
          <w:highlight w:val="none"/>
          <w:lang w:val="en-US"/>
        </w:rPr>
        <w:t>，现将相关具体事项通知如下：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一、培训对象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物业服务企业的主要负责人、安全生产管理人员、专（兼）职安全生产人员</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b w:val="0"/>
          <w:bCs w:val="0"/>
          <w:color w:val="000000"/>
          <w:kern w:val="0"/>
          <w:sz w:val="32"/>
          <w:szCs w:val="32"/>
          <w:lang w:bidi="zh-CN"/>
        </w:rPr>
      </w:pPr>
      <w:r>
        <w:rPr>
          <w:rFonts w:hint="eastAsia" w:ascii="黑体" w:hAnsi="黑体" w:eastAsia="黑体" w:cs="黑体"/>
          <w:b w:val="0"/>
          <w:bCs w:val="0"/>
          <w:color w:val="000000"/>
          <w:kern w:val="0"/>
          <w:sz w:val="32"/>
          <w:szCs w:val="32"/>
          <w:lang w:bidi="zh-CN"/>
        </w:rPr>
        <w:t>二、培训内容及时间</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cs="楷体"/>
          <w:color w:val="000000"/>
          <w:kern w:val="0"/>
          <w:sz w:val="32"/>
          <w:szCs w:val="32"/>
          <w:lang w:bidi="zh-CN"/>
        </w:rPr>
      </w:pPr>
      <w:r>
        <w:rPr>
          <w:rFonts w:hint="eastAsia" w:ascii="楷体" w:hAnsi="楷体" w:eastAsia="楷体" w:cs="楷体"/>
          <w:color w:val="000000"/>
          <w:kern w:val="0"/>
          <w:sz w:val="32"/>
          <w:szCs w:val="32"/>
          <w:lang w:bidi="zh-CN"/>
        </w:rPr>
        <w:t>（一）培训内容</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1. 初始培训</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（1）安全生产重要论述、部署要求、法律法规和标准规范；</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（2）安全生产知识和管理能力；</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（3）安全生产技术。</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2. 继续教育（年度再培训）</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（1）安全生产的新法律、法规、规章、规程、标准和规范性文件；</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（2）新工艺、新技术、新材料及新设备的安全技术要求；</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（3）国内外先进的安全生产管理经验；</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（4）典型事故及应急救援案例分析。</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cs="楷体"/>
          <w:color w:val="000000"/>
          <w:kern w:val="0"/>
          <w:sz w:val="32"/>
          <w:szCs w:val="32"/>
          <w:lang w:bidi="zh-CN"/>
        </w:rPr>
      </w:pPr>
      <w:r>
        <w:rPr>
          <w:rFonts w:hint="eastAsia" w:ascii="楷体" w:hAnsi="楷体" w:eastAsia="楷体" w:cs="楷体"/>
          <w:color w:val="000000"/>
          <w:kern w:val="0"/>
          <w:sz w:val="32"/>
          <w:szCs w:val="32"/>
          <w:lang w:bidi="zh-CN"/>
        </w:rPr>
        <w:t>（二）培训时间</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依据《生产经营单位安全培训规定》，初次培训时间不少于32学时。每年再培训时间不少于12学时。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三、讲师介绍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一）张景钢：应急管理部应急管理大学（筹）教师、青岛科技大学日照工程技术研究院副院长。国家注册安全工程师、一级安全评价师、山东省安全应急专家、中国应急管理学会风险保险工委会委员、应急标准化专家、中国教师发展基金会校园安全专家、《煤炭经济研究》青年专家委员。煤矿一级安全生产标准化检查专家、广东省安全生产协会安全专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（二）马辉：国家注册安全工程师、一级安全评价师、中国职业健康协会安全科学与工程教育本科教育分会会员、行为安全专业委员会委员。</w:t>
      </w:r>
      <w:r>
        <w:rPr>
          <w:rFonts w:hint="eastAsia" w:ascii="仿宋_GB2312" w:hAnsi="仿宋_GB2312" w:eastAsia="仿宋_GB2312" w:cs="仿宋_GB2312"/>
          <w:b w:val="0"/>
          <w:bCs w:val="0"/>
          <w:sz w:val="32"/>
          <w:szCs w:val="32"/>
          <w:highlight w:val="none"/>
          <w:lang w:val="en-US" w:eastAsia="zh-CN"/>
        </w:rPr>
        <w:br w:type="textWrapping"/>
      </w:r>
      <w:r>
        <w:rPr>
          <w:rFonts w:hint="eastAsia" w:ascii="仿宋_GB2312" w:hAnsi="仿宋_GB2312" w:eastAsia="仿宋_GB2312" w:cs="仿宋_GB2312"/>
          <w:b w:val="0"/>
          <w:bCs w:val="0"/>
          <w:sz w:val="32"/>
          <w:szCs w:val="32"/>
          <w:highlight w:val="none"/>
          <w:lang w:val="en-US" w:eastAsia="zh-CN"/>
        </w:rPr>
        <w:t xml:space="preserve">    （三）马俊：国家注册安全工程师、广东省安全生产协会安全生产培训专家。</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b w:val="0"/>
          <w:bCs w:val="0"/>
          <w:color w:val="000000"/>
          <w:kern w:val="0"/>
          <w:sz w:val="32"/>
          <w:szCs w:val="32"/>
          <w:lang w:bidi="zh-CN"/>
        </w:rPr>
      </w:pPr>
      <w:r>
        <w:rPr>
          <w:rFonts w:hint="eastAsia" w:ascii="黑体" w:hAnsi="黑体" w:eastAsia="黑体" w:cs="黑体"/>
          <w:b w:val="0"/>
          <w:bCs w:val="0"/>
          <w:color w:val="000000"/>
          <w:kern w:val="0"/>
          <w:sz w:val="32"/>
          <w:szCs w:val="32"/>
          <w:lang w:val="en-US" w:bidi="zh-CN"/>
        </w:rPr>
        <w:t>四</w:t>
      </w:r>
      <w:r>
        <w:rPr>
          <w:rFonts w:hint="eastAsia" w:ascii="黑体" w:hAnsi="黑体" w:eastAsia="黑体" w:cs="黑体"/>
          <w:b w:val="0"/>
          <w:bCs w:val="0"/>
          <w:color w:val="000000"/>
          <w:kern w:val="0"/>
          <w:sz w:val="32"/>
          <w:szCs w:val="32"/>
          <w:lang w:bidi="zh-CN"/>
        </w:rPr>
        <w:t>、报名时间</w:t>
      </w:r>
    </w:p>
    <w:p>
      <w:pPr>
        <w:pStyle w:val="2"/>
        <w:keepNext w:val="0"/>
        <w:keepLines w:val="0"/>
        <w:pageBreakBefore w:val="0"/>
        <w:kinsoku/>
        <w:wordWrap/>
        <w:overflowPunct/>
        <w:topLinePunct w:val="0"/>
        <w:autoSpaceDE/>
        <w:autoSpaceDN/>
        <w:bidi w:val="0"/>
        <w:spacing w:line="560" w:lineRule="exact"/>
        <w:ind w:firstLine="800" w:firstLineChars="250"/>
        <w:jc w:val="both"/>
        <w:textAlignment w:val="auto"/>
        <w:rPr>
          <w:rFonts w:hint="eastAsia" w:ascii="仿宋_GB2312" w:hAnsi="仿宋_GB2312" w:eastAsia="仿宋_GB2312" w:cs="仿宋_GB2312"/>
          <w:b w:val="0"/>
          <w:color w:val="000000"/>
          <w:w w:val="100"/>
          <w:kern w:val="0"/>
          <w:sz w:val="32"/>
          <w:szCs w:val="32"/>
          <w:lang w:bidi="zh-CN"/>
        </w:rPr>
      </w:pPr>
      <w:r>
        <w:rPr>
          <w:rFonts w:hint="eastAsia" w:ascii="仿宋_GB2312" w:hAnsi="仿宋_GB2312" w:eastAsia="仿宋_GB2312" w:cs="仿宋_GB2312"/>
          <w:b w:val="0"/>
          <w:color w:val="000000"/>
          <w:w w:val="100"/>
          <w:kern w:val="0"/>
          <w:sz w:val="32"/>
          <w:szCs w:val="32"/>
          <w:lang w:bidi="zh-CN"/>
        </w:rPr>
        <w:t>即日起至2023年12月31日</w:t>
      </w:r>
    </w:p>
    <w:p>
      <w:pPr>
        <w:pStyle w:val="2"/>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黑体" w:hAnsi="黑体" w:eastAsia="黑体" w:cs="黑体"/>
          <w:b w:val="0"/>
          <w:bCs w:val="0"/>
          <w:color w:val="000000"/>
          <w:w w:val="100"/>
          <w:kern w:val="0"/>
          <w:sz w:val="32"/>
          <w:szCs w:val="32"/>
          <w:lang w:val="en-US" w:eastAsia="zh-CN" w:bidi="zh-CN"/>
        </w:rPr>
      </w:pPr>
      <w:r>
        <w:rPr>
          <w:rFonts w:hint="eastAsia" w:ascii="黑体" w:hAnsi="黑体" w:eastAsia="黑体" w:cs="黑体"/>
          <w:b w:val="0"/>
          <w:bCs w:val="0"/>
          <w:color w:val="000000"/>
          <w:w w:val="100"/>
          <w:kern w:val="0"/>
          <w:sz w:val="32"/>
          <w:szCs w:val="32"/>
          <w:lang w:val="en-US" w:eastAsia="zh-CN" w:bidi="zh-CN"/>
        </w:rPr>
        <w:t>五、培训方式</w:t>
      </w:r>
    </w:p>
    <w:p>
      <w:pPr>
        <w:pStyle w:val="2"/>
        <w:keepNext w:val="0"/>
        <w:keepLines w:val="0"/>
        <w:pageBreakBefore w:val="0"/>
        <w:numPr>
          <w:ilvl w:val="0"/>
          <w:numId w:val="0"/>
        </w:numPr>
        <w:kinsoku/>
        <w:wordWrap/>
        <w:overflowPunct/>
        <w:topLinePunct w:val="0"/>
        <w:autoSpaceDE/>
        <w:autoSpaceDN/>
        <w:bidi w:val="0"/>
        <w:spacing w:line="560" w:lineRule="exact"/>
        <w:ind w:leftChars="200" w:firstLine="320" w:firstLineChars="100"/>
        <w:jc w:val="both"/>
        <w:textAlignment w:val="auto"/>
        <w:rPr>
          <w:rFonts w:hint="eastAsia" w:ascii="仿宋_GB2312" w:hAnsi="仿宋_GB2312" w:eastAsia="仿宋_GB2312" w:cs="仿宋_GB2312"/>
          <w:b w:val="0"/>
          <w:color w:val="000000"/>
          <w:w w:val="100"/>
          <w:kern w:val="0"/>
          <w:sz w:val="32"/>
          <w:szCs w:val="32"/>
          <w:lang w:bidi="zh-CN"/>
        </w:rPr>
      </w:pPr>
      <w:r>
        <w:rPr>
          <w:rFonts w:hint="eastAsia" w:ascii="仿宋_GB2312" w:hAnsi="仿宋_GB2312" w:eastAsia="仿宋_GB2312" w:cs="仿宋_GB2312"/>
          <w:b w:val="0"/>
          <w:color w:val="000000"/>
          <w:w w:val="100"/>
          <w:kern w:val="0"/>
          <w:sz w:val="32"/>
          <w:szCs w:val="32"/>
          <w:lang w:bidi="zh-CN"/>
        </w:rPr>
        <w:t xml:space="preserve">线上参训，扫描下方二维码进入报名咨询群，根据要求填写报名信息并提交报名。 </w:t>
      </w:r>
    </w:p>
    <w:p>
      <w:pPr>
        <w:jc w:val="center"/>
        <w:rPr>
          <w:rFonts w:hint="eastAsia"/>
        </w:rPr>
      </w:pPr>
      <w:r>
        <w:rPr>
          <w:color w:val="000000"/>
          <w:sz w:val="28"/>
          <w:szCs w:val="28"/>
        </w:rPr>
        <w:drawing>
          <wp:inline distT="0" distB="0" distL="0" distR="0">
            <wp:extent cx="1970405" cy="1970405"/>
            <wp:effectExtent l="0" t="0" r="10795" b="1079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970405" cy="19704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highlight w:val="yellow"/>
          <w:lang w:val="en-US" w:eastAsia="zh-CN"/>
        </w:rPr>
      </w:pPr>
      <w:r>
        <w:rPr>
          <w:rFonts w:hint="eastAsia" w:ascii="黑体" w:hAnsi="黑体" w:eastAsia="黑体" w:cs="黑体"/>
          <w:b w:val="0"/>
          <w:bCs w:val="0"/>
          <w:sz w:val="32"/>
          <w:szCs w:val="32"/>
          <w:highlight w:val="none"/>
          <w:lang w:val="en-US" w:eastAsia="zh-CN"/>
        </w:rPr>
        <w:t>六、收费标准</w:t>
      </w:r>
    </w:p>
    <w:tbl>
      <w:tblPr>
        <w:tblStyle w:val="7"/>
        <w:tblW w:w="0" w:type="auto"/>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7"/>
        <w:gridCol w:w="3154"/>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7" w:type="dxa"/>
          </w:tcPr>
          <w:p>
            <w:pPr>
              <w:jc w:val="center"/>
              <w:rPr>
                <w:rFonts w:asciiTheme="minorEastAsia" w:hAnsiTheme="minorEastAsia" w:eastAsiaTheme="minorEastAsia" w:cstheme="minorEastAsia"/>
                <w:bCs/>
                <w:kern w:val="44"/>
                <w:sz w:val="28"/>
                <w:szCs w:val="28"/>
              </w:rPr>
            </w:pPr>
            <w:r>
              <w:rPr>
                <w:rFonts w:hint="eastAsia" w:asciiTheme="minorEastAsia" w:hAnsiTheme="minorEastAsia" w:eastAsiaTheme="minorEastAsia" w:cstheme="minorEastAsia"/>
                <w:bCs/>
                <w:kern w:val="44"/>
                <w:sz w:val="28"/>
                <w:szCs w:val="28"/>
              </w:rPr>
              <w:t>项目名称</w:t>
            </w:r>
          </w:p>
        </w:tc>
        <w:tc>
          <w:tcPr>
            <w:tcW w:w="3154" w:type="dxa"/>
          </w:tcPr>
          <w:p>
            <w:pPr>
              <w:jc w:val="center"/>
              <w:rPr>
                <w:rFonts w:asciiTheme="minorEastAsia" w:hAnsiTheme="minorEastAsia" w:eastAsiaTheme="minorEastAsia" w:cstheme="minorEastAsia"/>
                <w:bCs/>
                <w:kern w:val="44"/>
                <w:sz w:val="28"/>
                <w:szCs w:val="28"/>
              </w:rPr>
            </w:pPr>
            <w:r>
              <w:rPr>
                <w:rFonts w:hint="eastAsia" w:asciiTheme="minorEastAsia" w:hAnsiTheme="minorEastAsia" w:eastAsiaTheme="minorEastAsia" w:cstheme="minorEastAsia"/>
                <w:bCs/>
                <w:kern w:val="44"/>
                <w:sz w:val="28"/>
                <w:szCs w:val="28"/>
              </w:rPr>
              <w:t>培训类别</w:t>
            </w:r>
          </w:p>
        </w:tc>
        <w:tc>
          <w:tcPr>
            <w:tcW w:w="1644" w:type="dxa"/>
          </w:tcPr>
          <w:p>
            <w:pPr>
              <w:jc w:val="center"/>
              <w:rPr>
                <w:rFonts w:asciiTheme="minorEastAsia" w:hAnsiTheme="minorEastAsia" w:eastAsiaTheme="minorEastAsia" w:cstheme="minorEastAsia"/>
                <w:bCs/>
                <w:kern w:val="44"/>
                <w:sz w:val="28"/>
                <w:szCs w:val="28"/>
              </w:rPr>
            </w:pPr>
            <w:r>
              <w:rPr>
                <w:rFonts w:hint="eastAsia" w:asciiTheme="minorEastAsia" w:hAnsiTheme="minorEastAsia" w:eastAsiaTheme="minorEastAsia" w:cstheme="minorEastAsia"/>
                <w:bCs/>
                <w:kern w:val="44"/>
                <w:sz w:val="28"/>
                <w:szCs w:val="28"/>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7" w:type="dxa"/>
          </w:tcPr>
          <w:p>
            <w:pPr>
              <w:jc w:val="center"/>
              <w:rPr>
                <w:rFonts w:asciiTheme="minorEastAsia" w:hAnsiTheme="minorEastAsia" w:eastAsiaTheme="minorEastAsia" w:cstheme="minorEastAsia"/>
                <w:bCs/>
                <w:kern w:val="44"/>
                <w:sz w:val="28"/>
                <w:szCs w:val="28"/>
              </w:rPr>
            </w:pPr>
            <w:r>
              <w:rPr>
                <w:rFonts w:hint="eastAsia" w:asciiTheme="minorEastAsia" w:hAnsiTheme="minorEastAsia" w:eastAsiaTheme="minorEastAsia" w:cstheme="minorEastAsia"/>
                <w:bCs/>
                <w:kern w:val="44"/>
                <w:sz w:val="28"/>
                <w:szCs w:val="28"/>
              </w:rPr>
              <w:t>生产经营单位主要负责人</w:t>
            </w:r>
          </w:p>
        </w:tc>
        <w:tc>
          <w:tcPr>
            <w:tcW w:w="3154" w:type="dxa"/>
          </w:tcPr>
          <w:p>
            <w:pPr>
              <w:jc w:val="center"/>
              <w:rPr>
                <w:rFonts w:asciiTheme="minorEastAsia" w:hAnsiTheme="minorEastAsia" w:eastAsiaTheme="minorEastAsia" w:cstheme="minorEastAsia"/>
                <w:bCs/>
                <w:kern w:val="44"/>
                <w:sz w:val="28"/>
                <w:szCs w:val="28"/>
              </w:rPr>
            </w:pPr>
            <w:r>
              <w:rPr>
                <w:rFonts w:hint="eastAsia" w:asciiTheme="minorEastAsia" w:hAnsiTheme="minorEastAsia" w:eastAsiaTheme="minorEastAsia" w:cstheme="minorEastAsia"/>
                <w:sz w:val="28"/>
                <w:szCs w:val="28"/>
              </w:rPr>
              <w:t>初始教育</w:t>
            </w:r>
          </w:p>
        </w:tc>
        <w:tc>
          <w:tcPr>
            <w:tcW w:w="1644" w:type="dxa"/>
          </w:tcPr>
          <w:p>
            <w:pPr>
              <w:jc w:val="center"/>
              <w:rPr>
                <w:rFonts w:asciiTheme="minorEastAsia" w:hAnsiTheme="minorEastAsia" w:eastAsiaTheme="minorEastAsia" w:cstheme="minorEastAsia"/>
                <w:bCs/>
                <w:kern w:val="44"/>
                <w:sz w:val="28"/>
                <w:szCs w:val="28"/>
              </w:rPr>
            </w:pPr>
            <w:r>
              <w:rPr>
                <w:rFonts w:hint="eastAsia" w:asciiTheme="minorEastAsia" w:hAnsiTheme="minorEastAsia" w:eastAsiaTheme="minorEastAsia" w:cstheme="minorEastAsia"/>
                <w:bCs/>
                <w:kern w:val="44"/>
                <w:sz w:val="28"/>
                <w:szCs w:val="28"/>
              </w:rPr>
              <w:t>799元/人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7" w:type="dxa"/>
          </w:tcPr>
          <w:p>
            <w:pPr>
              <w:jc w:val="center"/>
              <w:rPr>
                <w:rFonts w:asciiTheme="minorEastAsia" w:hAnsiTheme="minorEastAsia" w:eastAsiaTheme="minorEastAsia" w:cstheme="minorEastAsia"/>
                <w:bCs/>
                <w:kern w:val="44"/>
                <w:sz w:val="28"/>
                <w:szCs w:val="28"/>
              </w:rPr>
            </w:pPr>
            <w:r>
              <w:rPr>
                <w:rFonts w:hint="eastAsia" w:asciiTheme="minorEastAsia" w:hAnsiTheme="minorEastAsia" w:eastAsiaTheme="minorEastAsia" w:cstheme="minorEastAsia"/>
                <w:bCs/>
                <w:kern w:val="44"/>
                <w:sz w:val="28"/>
                <w:szCs w:val="28"/>
              </w:rPr>
              <w:t>安全管理人员</w:t>
            </w:r>
          </w:p>
        </w:tc>
        <w:tc>
          <w:tcPr>
            <w:tcW w:w="3154" w:type="dxa"/>
          </w:tcPr>
          <w:p>
            <w:pPr>
              <w:jc w:val="center"/>
              <w:rPr>
                <w:rFonts w:asciiTheme="minorEastAsia" w:hAnsiTheme="minorEastAsia" w:eastAsiaTheme="minorEastAsia" w:cstheme="minorEastAsia"/>
                <w:bCs/>
                <w:kern w:val="44"/>
                <w:sz w:val="28"/>
                <w:szCs w:val="28"/>
              </w:rPr>
            </w:pPr>
            <w:r>
              <w:rPr>
                <w:rFonts w:hint="eastAsia" w:asciiTheme="minorEastAsia" w:hAnsiTheme="minorEastAsia" w:eastAsiaTheme="minorEastAsia" w:cstheme="minorEastAsia"/>
                <w:sz w:val="28"/>
                <w:szCs w:val="28"/>
              </w:rPr>
              <w:t>初始教育</w:t>
            </w:r>
          </w:p>
        </w:tc>
        <w:tc>
          <w:tcPr>
            <w:tcW w:w="1644" w:type="dxa"/>
          </w:tcPr>
          <w:p>
            <w:pPr>
              <w:jc w:val="center"/>
              <w:rPr>
                <w:rFonts w:asciiTheme="minorEastAsia" w:hAnsiTheme="minorEastAsia" w:eastAsiaTheme="minorEastAsia" w:cstheme="minorEastAsia"/>
                <w:bCs/>
                <w:kern w:val="44"/>
                <w:sz w:val="28"/>
                <w:szCs w:val="28"/>
              </w:rPr>
            </w:pPr>
            <w:r>
              <w:rPr>
                <w:rFonts w:hint="eastAsia" w:asciiTheme="minorEastAsia" w:hAnsiTheme="minorEastAsia" w:eastAsiaTheme="minorEastAsia" w:cstheme="minorEastAsia"/>
                <w:bCs/>
                <w:kern w:val="44"/>
                <w:sz w:val="28"/>
                <w:szCs w:val="28"/>
              </w:rPr>
              <w:t>699元/人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7" w:type="dxa"/>
          </w:tcPr>
          <w:p>
            <w:pPr>
              <w:jc w:val="center"/>
              <w:rPr>
                <w:rFonts w:asciiTheme="minorEastAsia" w:hAnsiTheme="minorEastAsia" w:eastAsiaTheme="minorEastAsia" w:cstheme="minorEastAsia"/>
                <w:bCs/>
                <w:kern w:val="44"/>
                <w:sz w:val="28"/>
                <w:szCs w:val="28"/>
              </w:rPr>
            </w:pPr>
            <w:r>
              <w:rPr>
                <w:rFonts w:hint="eastAsia" w:asciiTheme="minorEastAsia" w:hAnsiTheme="minorEastAsia" w:eastAsiaTheme="minorEastAsia" w:cstheme="minorEastAsia"/>
                <w:bCs/>
                <w:kern w:val="44"/>
                <w:sz w:val="28"/>
                <w:szCs w:val="28"/>
              </w:rPr>
              <w:t>生产经营单位主要负责人</w:t>
            </w:r>
          </w:p>
        </w:tc>
        <w:tc>
          <w:tcPr>
            <w:tcW w:w="3154" w:type="dxa"/>
            <w:vAlign w:val="top"/>
          </w:tcPr>
          <w:p>
            <w:pPr>
              <w:jc w:val="center"/>
              <w:rPr>
                <w:rFonts w:asciiTheme="minorEastAsia" w:hAnsiTheme="minorEastAsia" w:eastAsiaTheme="minorEastAsia" w:cstheme="minorEastAsia"/>
                <w:bCs/>
                <w:kern w:val="44"/>
                <w:sz w:val="28"/>
                <w:szCs w:val="28"/>
              </w:rPr>
            </w:pPr>
            <w:r>
              <w:rPr>
                <w:rFonts w:hint="eastAsia" w:asciiTheme="minorEastAsia" w:hAnsiTheme="minorEastAsia" w:eastAsiaTheme="minorEastAsia" w:cstheme="minorEastAsia"/>
                <w:sz w:val="28"/>
                <w:szCs w:val="28"/>
                <w:lang w:val="en-US" w:eastAsia="zh-CN"/>
              </w:rPr>
              <w:t>继续教育（年度再培训）</w:t>
            </w:r>
          </w:p>
        </w:tc>
        <w:tc>
          <w:tcPr>
            <w:tcW w:w="1644" w:type="dxa"/>
          </w:tcPr>
          <w:p>
            <w:pPr>
              <w:jc w:val="center"/>
              <w:rPr>
                <w:rFonts w:asciiTheme="minorEastAsia" w:hAnsiTheme="minorEastAsia" w:eastAsiaTheme="minorEastAsia" w:cstheme="minorEastAsia"/>
                <w:bCs/>
                <w:kern w:val="44"/>
                <w:sz w:val="28"/>
                <w:szCs w:val="28"/>
              </w:rPr>
            </w:pPr>
            <w:r>
              <w:rPr>
                <w:rFonts w:hint="eastAsia" w:asciiTheme="minorEastAsia" w:hAnsiTheme="minorEastAsia" w:eastAsiaTheme="minorEastAsia" w:cstheme="minorEastAsia"/>
                <w:bCs/>
                <w:kern w:val="44"/>
                <w:sz w:val="28"/>
                <w:szCs w:val="28"/>
              </w:rPr>
              <w:t>300元/人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7" w:type="dxa"/>
          </w:tcPr>
          <w:p>
            <w:pPr>
              <w:jc w:val="center"/>
              <w:rPr>
                <w:rFonts w:asciiTheme="minorEastAsia" w:hAnsiTheme="minorEastAsia" w:eastAsiaTheme="minorEastAsia" w:cstheme="minorEastAsia"/>
                <w:bCs/>
                <w:kern w:val="44"/>
                <w:sz w:val="28"/>
                <w:szCs w:val="28"/>
              </w:rPr>
            </w:pPr>
            <w:r>
              <w:rPr>
                <w:rFonts w:hint="eastAsia" w:asciiTheme="minorEastAsia" w:hAnsiTheme="minorEastAsia" w:eastAsiaTheme="minorEastAsia" w:cstheme="minorEastAsia"/>
                <w:bCs/>
                <w:kern w:val="44"/>
                <w:sz w:val="28"/>
                <w:szCs w:val="28"/>
              </w:rPr>
              <w:t>安全管理人员</w:t>
            </w:r>
          </w:p>
        </w:tc>
        <w:tc>
          <w:tcPr>
            <w:tcW w:w="3154" w:type="dxa"/>
            <w:vAlign w:val="top"/>
          </w:tcPr>
          <w:p>
            <w:pPr>
              <w:jc w:val="center"/>
              <w:rPr>
                <w:rFonts w:asciiTheme="minorEastAsia" w:hAnsiTheme="minorEastAsia" w:eastAsiaTheme="minorEastAsia" w:cstheme="minorEastAsia"/>
                <w:bCs/>
                <w:kern w:val="44"/>
                <w:sz w:val="28"/>
                <w:szCs w:val="28"/>
              </w:rPr>
            </w:pPr>
            <w:r>
              <w:rPr>
                <w:rFonts w:hint="eastAsia" w:asciiTheme="minorEastAsia" w:hAnsiTheme="minorEastAsia" w:eastAsiaTheme="minorEastAsia" w:cstheme="minorEastAsia"/>
                <w:sz w:val="28"/>
                <w:szCs w:val="28"/>
                <w:lang w:val="en-US" w:eastAsia="zh-CN"/>
              </w:rPr>
              <w:t>继续教育（年度再培训）</w:t>
            </w:r>
          </w:p>
        </w:tc>
        <w:tc>
          <w:tcPr>
            <w:tcW w:w="1644" w:type="dxa"/>
          </w:tcPr>
          <w:p>
            <w:pPr>
              <w:jc w:val="center"/>
              <w:rPr>
                <w:rFonts w:asciiTheme="minorEastAsia" w:hAnsiTheme="minorEastAsia" w:eastAsiaTheme="minorEastAsia" w:cstheme="minorEastAsia"/>
                <w:bCs/>
                <w:kern w:val="44"/>
                <w:sz w:val="28"/>
                <w:szCs w:val="28"/>
              </w:rPr>
            </w:pPr>
            <w:r>
              <w:rPr>
                <w:rFonts w:hint="eastAsia" w:asciiTheme="minorEastAsia" w:hAnsiTheme="minorEastAsia" w:eastAsiaTheme="minorEastAsia" w:cstheme="minorEastAsia"/>
                <w:bCs/>
                <w:kern w:val="44"/>
                <w:sz w:val="28"/>
                <w:szCs w:val="28"/>
              </w:rPr>
              <w:t>300元/人</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（一）说明：以上表格所列各项费用包含学习课程费用、考试费用、制证工本费用。</w:t>
      </w:r>
    </w:p>
    <w:p>
      <w:pPr>
        <w:keepNext w:val="0"/>
        <w:keepLines w:val="0"/>
        <w:pageBreakBefore w:val="0"/>
        <w:widowControl/>
        <w:numPr>
          <w:ilvl w:val="0"/>
          <w:numId w:val="1"/>
        </w:numPr>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收费方式：扫码付费</w:t>
      </w:r>
    </w:p>
    <w:p>
      <w:pPr>
        <w:pStyle w:val="2"/>
        <w:numPr>
          <w:ilvl w:val="0"/>
          <w:numId w:val="0"/>
        </w:num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1485900" cy="1927860"/>
            <wp:effectExtent l="0" t="0" r="7620" b="7620"/>
            <wp:docPr id="4" name="图片 4" descr="168631092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86310921215"/>
                    <pic:cNvPicPr>
                      <a:picLocks noChangeAspect="1"/>
                    </pic:cNvPicPr>
                  </pic:nvPicPr>
                  <pic:blipFill>
                    <a:blip r:embed="rId5"/>
                    <a:stretch>
                      <a:fillRect/>
                    </a:stretch>
                  </pic:blipFill>
                  <pic:spPr>
                    <a:xfrm>
                      <a:off x="0" y="0"/>
                      <a:ext cx="1485900" cy="1927860"/>
                    </a:xfrm>
                    <a:prstGeom prst="rect">
                      <a:avLst/>
                    </a:prstGeom>
                  </pic:spPr>
                </pic:pic>
              </a:graphicData>
            </a:graphic>
          </wp:inline>
        </w:drawing>
      </w:r>
    </w:p>
    <w:p>
      <w:pPr>
        <w:pStyle w:val="2"/>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sz w:val="32"/>
          <w:szCs w:val="32"/>
          <w:lang w:bidi="zh-CN"/>
        </w:rPr>
        <w:t xml:space="preserve">（三）发票开具：在学员参与培训完成考试结束后7 个工作日内提交开票信息，由广东课通安全技术咨询有限公司在 15个工作日内开具类别为“非学历教育*培训服务费”的增值税普通电子发票发送到学员指定邮箱。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七、报名资料</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 w:val="0"/>
          <w:bCs w:val="0"/>
          <w:color w:val="000000"/>
          <w:kern w:val="0"/>
          <w:sz w:val="32"/>
          <w:szCs w:val="32"/>
          <w:lang w:bidi="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b w:val="0"/>
          <w:bCs w:val="0"/>
          <w:color w:val="000000"/>
          <w:kern w:val="0"/>
          <w:sz w:val="32"/>
          <w:szCs w:val="32"/>
          <w:lang w:val="en-US" w:eastAsia="zh-CN" w:bidi="zh-CN"/>
        </w:rPr>
        <w:t>物业服务企业主要负责人和安全生产管理人员线上</w:t>
      </w:r>
      <w:r>
        <w:rPr>
          <w:rFonts w:hint="eastAsia" w:ascii="仿宋_GB2312" w:hAnsi="仿宋_GB2312" w:eastAsia="仿宋_GB2312" w:cs="仿宋_GB2312"/>
          <w:b w:val="0"/>
          <w:bCs w:val="0"/>
          <w:color w:val="000000"/>
          <w:kern w:val="0"/>
          <w:sz w:val="32"/>
          <w:szCs w:val="32"/>
          <w:lang w:bidi="zh-CN"/>
        </w:rPr>
        <w:t>培训报名表》（详见附件</w:t>
      </w:r>
      <w:r>
        <w:rPr>
          <w:rFonts w:hint="eastAsia" w:ascii="仿宋_GB2312" w:hAnsi="仿宋_GB2312" w:eastAsia="仿宋_GB2312" w:cs="仿宋_GB2312"/>
          <w:b w:val="0"/>
          <w:bCs w:val="0"/>
          <w:color w:val="000000"/>
          <w:kern w:val="0"/>
          <w:sz w:val="32"/>
          <w:szCs w:val="32"/>
          <w:lang w:val="en-US" w:bidi="zh-CN"/>
        </w:rPr>
        <w:t>1</w:t>
      </w:r>
      <w:r>
        <w:rPr>
          <w:rFonts w:hint="eastAsia" w:ascii="仿宋_GB2312" w:hAnsi="仿宋_GB2312" w:eastAsia="仿宋_GB2312" w:cs="仿宋_GB2312"/>
          <w:b w:val="0"/>
          <w:bCs w:val="0"/>
          <w:color w:val="000000"/>
          <w:kern w:val="0"/>
          <w:sz w:val="32"/>
          <w:szCs w:val="32"/>
          <w:lang w:bidi="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000000"/>
          <w:kern w:val="0"/>
          <w:sz w:val="32"/>
          <w:szCs w:val="32"/>
          <w:lang w:bidi="zh-CN"/>
        </w:rPr>
      </w:pPr>
      <w:r>
        <w:rPr>
          <w:rFonts w:hint="eastAsia" w:ascii="仿宋_GB2312" w:hAnsi="仿宋_GB2312" w:eastAsia="仿宋_GB2312" w:cs="仿宋_GB2312"/>
          <w:b w:val="0"/>
          <w:bCs w:val="0"/>
          <w:color w:val="000000"/>
          <w:kern w:val="0"/>
          <w:sz w:val="32"/>
          <w:szCs w:val="32"/>
          <w:lang w:val="en-US" w:eastAsia="zh-CN" w:bidi="zh-CN"/>
        </w:rPr>
        <w:t>（二）《物业服务企业主要负责人和安全生产管理人员线上</w:t>
      </w:r>
      <w:r>
        <w:rPr>
          <w:rFonts w:hint="eastAsia" w:ascii="仿宋_GB2312" w:hAnsi="仿宋_GB2312" w:eastAsia="仿宋_GB2312" w:cs="仿宋_GB2312"/>
          <w:b w:val="0"/>
          <w:bCs w:val="0"/>
          <w:color w:val="000000"/>
          <w:kern w:val="0"/>
          <w:sz w:val="32"/>
          <w:szCs w:val="32"/>
          <w:lang w:bidi="zh-CN"/>
        </w:rPr>
        <w:t>培训学员信息登记表》（详见附件</w:t>
      </w:r>
      <w:r>
        <w:rPr>
          <w:rFonts w:hint="eastAsia" w:ascii="仿宋_GB2312" w:hAnsi="仿宋_GB2312" w:eastAsia="仿宋_GB2312" w:cs="仿宋_GB2312"/>
          <w:b w:val="0"/>
          <w:bCs w:val="0"/>
          <w:color w:val="000000"/>
          <w:kern w:val="0"/>
          <w:sz w:val="32"/>
          <w:szCs w:val="32"/>
          <w:lang w:val="en-US" w:bidi="zh-CN"/>
        </w:rPr>
        <w:t>2</w:t>
      </w:r>
      <w:r>
        <w:rPr>
          <w:rFonts w:hint="eastAsia" w:ascii="仿宋_GB2312" w:hAnsi="仿宋_GB2312" w:eastAsia="仿宋_GB2312" w:cs="仿宋_GB2312"/>
          <w:b w:val="0"/>
          <w:bCs w:val="0"/>
          <w:color w:val="000000"/>
          <w:kern w:val="0"/>
          <w:sz w:val="32"/>
          <w:szCs w:val="32"/>
          <w:lang w:bidi="zh-CN"/>
        </w:rPr>
        <w:t>）；</w:t>
      </w:r>
    </w:p>
    <w:p>
      <w:pPr>
        <w:pStyle w:val="2"/>
        <w:keepNext w:val="0"/>
        <w:keepLines w:val="0"/>
        <w:pageBreakBefore w:val="0"/>
        <w:kinsoku/>
        <w:wordWrap/>
        <w:overflowPunct/>
        <w:topLinePunct w:val="0"/>
        <w:autoSpaceDE/>
        <w:autoSpaceDN/>
        <w:bidi w:val="0"/>
        <w:spacing w:line="560" w:lineRule="exact"/>
        <w:ind w:left="0" w:leftChars="0" w:firstLine="608" w:firstLineChars="200"/>
        <w:jc w:val="both"/>
        <w:textAlignment w:val="auto"/>
        <w:rPr>
          <w:rFonts w:hint="eastAsia" w:ascii="仿宋_GB2312" w:hAnsi="仿宋_GB2312" w:eastAsia="仿宋_GB2312" w:cs="仿宋_GB2312"/>
          <w:b w:val="0"/>
          <w:bCs w:val="0"/>
          <w:color w:val="000000"/>
          <w:kern w:val="0"/>
          <w:sz w:val="32"/>
          <w:szCs w:val="32"/>
          <w:lang w:bidi="zh-CN"/>
        </w:rPr>
      </w:pPr>
      <w:r>
        <w:rPr>
          <w:rFonts w:hint="eastAsia" w:ascii="仿宋_GB2312" w:hAnsi="仿宋_GB2312" w:eastAsia="仿宋_GB2312" w:cs="仿宋_GB2312"/>
          <w:b w:val="0"/>
          <w:bCs w:val="0"/>
          <w:color w:val="000000"/>
          <w:kern w:val="0"/>
          <w:sz w:val="32"/>
          <w:szCs w:val="32"/>
          <w:lang w:bidi="zh-CN"/>
        </w:rPr>
        <w:t>（三）</w:t>
      </w:r>
      <w:r>
        <w:rPr>
          <w:rFonts w:hint="eastAsia" w:ascii="仿宋_GB2312" w:hAnsi="仿宋_GB2312" w:eastAsia="仿宋_GB2312" w:cs="仿宋_GB2312"/>
          <w:b w:val="0"/>
          <w:bCs w:val="0"/>
          <w:color w:val="000000"/>
          <w:kern w:val="0"/>
          <w:sz w:val="32"/>
          <w:szCs w:val="32"/>
          <w:lang w:val="en-US" w:bidi="zh-CN"/>
        </w:rPr>
        <w:t>2张</w:t>
      </w:r>
      <w:r>
        <w:rPr>
          <w:rFonts w:hint="eastAsia" w:ascii="仿宋_GB2312" w:hAnsi="仿宋_GB2312" w:eastAsia="仿宋_GB2312" w:cs="仿宋_GB2312"/>
          <w:b w:val="0"/>
          <w:bCs w:val="0"/>
          <w:color w:val="000000"/>
          <w:kern w:val="0"/>
          <w:sz w:val="32"/>
          <w:szCs w:val="32"/>
          <w:lang w:bidi="zh-CN"/>
        </w:rPr>
        <w:t>近期一寸免冠彩照；</w:t>
      </w:r>
    </w:p>
    <w:p>
      <w:pPr>
        <w:keepNext w:val="0"/>
        <w:keepLines w:val="0"/>
        <w:pageBreakBefore w:val="0"/>
        <w:kinsoku/>
        <w:wordWrap/>
        <w:overflowPunct/>
        <w:topLinePunct w:val="0"/>
        <w:autoSpaceDE/>
        <w:autoSpaceDN/>
        <w:bidi w:val="0"/>
        <w:spacing w:line="560" w:lineRule="exact"/>
        <w:ind w:firstLine="640" w:firstLineChars="200"/>
        <w:textAlignment w:val="auto"/>
        <w:rPr>
          <w:lang w:bidi="zh-CN"/>
        </w:rPr>
      </w:pPr>
      <w:r>
        <w:rPr>
          <w:rFonts w:hint="eastAsia" w:ascii="仿宋_GB2312" w:hAnsi="仿宋_GB2312" w:eastAsia="仿宋_GB2312" w:cs="仿宋_GB2312"/>
          <w:b w:val="0"/>
          <w:bCs w:val="0"/>
          <w:color w:val="000000"/>
          <w:kern w:val="0"/>
          <w:sz w:val="32"/>
          <w:szCs w:val="32"/>
          <w:lang w:bidi="zh-CN"/>
        </w:rPr>
        <w:t>（四）身份证正反面复印件。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黑体" w:hAnsi="黑体" w:eastAsia="黑体" w:cs="黑体"/>
          <w:b w:val="0"/>
          <w:w w:val="100"/>
          <w:kern w:val="2"/>
          <w:sz w:val="32"/>
          <w:szCs w:val="32"/>
          <w:highlight w:val="none"/>
          <w:lang w:val="en-US" w:eastAsia="zh-CN" w:bidi="ar-SA"/>
        </w:rPr>
      </w:pPr>
      <w:r>
        <w:rPr>
          <w:rFonts w:hint="eastAsia" w:ascii="黑体" w:hAnsi="黑体" w:eastAsia="黑体" w:cs="黑体"/>
          <w:b w:val="0"/>
          <w:w w:val="100"/>
          <w:kern w:val="2"/>
          <w:sz w:val="32"/>
          <w:szCs w:val="32"/>
          <w:highlight w:val="none"/>
          <w:lang w:val="en-US" w:eastAsia="zh-CN" w:bidi="ar-SA"/>
        </w:rPr>
        <w:t>八、其他事项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（一）本期课程的具体实施工作，由广东课通安全技术咨询有限公司具体负责；</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highlight w:val="none"/>
          <w:lang w:val="en-US" w:eastAsia="zh-CN"/>
        </w:rPr>
      </w:pPr>
      <w:r>
        <w:rPr>
          <w:rFonts w:hint="eastAsia" w:ascii="仿宋_GB2312" w:hAnsi="仿宋_GB2312" w:eastAsia="仿宋_GB2312" w:cs="仿宋_GB2312"/>
          <w:sz w:val="32"/>
          <w:szCs w:val="32"/>
          <w:highlight w:val="none"/>
          <w:lang w:val="en-US" w:eastAsia="zh-CN"/>
        </w:rPr>
        <w:t>（二）参加培训的人员完成线上课程学习及考试通过后，由广东省安全生产协会颁发培训合格证书；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（三）请各学员遵守课程的相关学习规则。</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黑体" w:hAnsi="黑体" w:eastAsia="黑体" w:cs="黑体"/>
          <w:b w:val="0"/>
          <w:bCs w:val="0"/>
          <w:sz w:val="32"/>
          <w:szCs w:val="32"/>
          <w:highlight w:val="none"/>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Chars="200" w:firstLine="320" w:firstLineChars="100"/>
        <w:textAlignment w:val="auto"/>
        <w:rPr>
          <w:rFonts w:hint="eastAsia"/>
          <w:lang w:val="en-US" w:eastAsia="zh-CN"/>
        </w:rPr>
      </w:pPr>
      <w:r>
        <w:rPr>
          <w:rFonts w:hint="eastAsia" w:ascii="黑体" w:hAnsi="黑体" w:eastAsia="黑体" w:cs="黑体"/>
          <w:b w:val="0"/>
          <w:bCs w:val="0"/>
          <w:sz w:val="32"/>
          <w:szCs w:val="32"/>
          <w:highlight w:val="none"/>
          <w:lang w:val="en-US" w:eastAsia="zh-CN"/>
        </w:rPr>
        <w:t>九、联系方式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广东课通安全技术咨询有限公司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 xml:space="preserve"> 联系人：柯老师18011931436、姚老师18011930465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广东省物业管理行业协会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联系人：刘老师、沈老师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 xml:space="preserve">电话：020-83642981、020-83642420 </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jc w:val="left"/>
        <w:textAlignment w:val="auto"/>
        <w:rPr>
          <w:rFonts w:ascii="仿宋" w:hAnsi="仿宋" w:eastAsia="仿宋" w:cs="仿宋"/>
          <w:color w:val="000000"/>
          <w:kern w:val="0"/>
          <w:sz w:val="28"/>
          <w:szCs w:val="28"/>
          <w:lang w:bidi="zh-CN"/>
        </w:rPr>
      </w:pPr>
    </w:p>
    <w:p>
      <w:pPr>
        <w:widowControl/>
        <w:shd w:val="clear" w:color="auto" w:fill="FFFFFF"/>
        <w:adjustRightInd w:val="0"/>
        <w:snapToGrid w:val="0"/>
        <w:spacing w:line="408" w:lineRule="auto"/>
        <w:ind w:firstLine="560" w:firstLineChars="200"/>
        <w:jc w:val="left"/>
        <w:rPr>
          <w:rFonts w:hint="eastAsia" w:ascii="仿宋_GB2312" w:hAnsi="仿宋_GB2312" w:eastAsia="仿宋_GB2312" w:cs="仿宋_GB2312"/>
          <w:b w:val="0"/>
          <w:bCs w:val="0"/>
          <w:color w:val="000000"/>
          <w:kern w:val="0"/>
          <w:sz w:val="28"/>
          <w:szCs w:val="28"/>
          <w:lang w:bidi="zh-CN"/>
        </w:rPr>
      </w:pPr>
      <w:r>
        <w:rPr>
          <w:rFonts w:hint="eastAsia" w:ascii="仿宋_GB2312" w:hAnsi="仿宋_GB2312" w:eastAsia="仿宋_GB2312" w:cs="仿宋_GB2312"/>
          <w:b w:val="0"/>
          <w:bCs w:val="0"/>
          <w:color w:val="000000"/>
          <w:kern w:val="0"/>
          <w:sz w:val="28"/>
          <w:szCs w:val="28"/>
          <w:lang w:bidi="zh-CN"/>
        </w:rPr>
        <w:t>附件1：</w:t>
      </w:r>
      <w:r>
        <w:rPr>
          <w:rFonts w:hint="eastAsia" w:ascii="仿宋_GB2312" w:hAnsi="仿宋_GB2312" w:eastAsia="仿宋_GB2312" w:cs="仿宋_GB2312"/>
          <w:b w:val="0"/>
          <w:bCs w:val="0"/>
          <w:color w:val="000000"/>
          <w:kern w:val="0"/>
          <w:sz w:val="28"/>
          <w:szCs w:val="28"/>
          <w:lang w:val="en-US" w:eastAsia="zh-CN" w:bidi="zh-CN"/>
        </w:rPr>
        <w:t>物业服务企业主要负责人和安全生产管理人员线上</w:t>
      </w:r>
      <w:r>
        <w:rPr>
          <w:rFonts w:hint="eastAsia" w:ascii="仿宋_GB2312" w:hAnsi="仿宋_GB2312" w:eastAsia="仿宋_GB2312" w:cs="仿宋_GB2312"/>
          <w:b w:val="0"/>
          <w:bCs w:val="0"/>
          <w:color w:val="000000"/>
          <w:kern w:val="0"/>
          <w:sz w:val="28"/>
          <w:szCs w:val="28"/>
          <w:lang w:bidi="zh-CN"/>
        </w:rPr>
        <w:t>培训报名表</w:t>
      </w:r>
    </w:p>
    <w:p>
      <w:pPr>
        <w:pStyle w:val="2"/>
        <w:ind w:left="0" w:leftChars="0" w:firstLine="560" w:firstLineChars="200"/>
        <w:jc w:val="left"/>
        <w:rPr>
          <w:rFonts w:hint="eastAsia"/>
          <w:sz w:val="28"/>
          <w:szCs w:val="28"/>
          <w:lang w:val="en-US" w:eastAsia="zh-CN"/>
        </w:rPr>
      </w:pPr>
      <w:r>
        <w:rPr>
          <w:rFonts w:hint="eastAsia" w:ascii="仿宋_GB2312" w:hAnsi="仿宋_GB2312" w:eastAsia="仿宋_GB2312" w:cs="仿宋_GB2312"/>
          <w:b w:val="0"/>
          <w:color w:val="000000"/>
          <w:w w:val="100"/>
          <w:kern w:val="0"/>
          <w:sz w:val="28"/>
          <w:szCs w:val="28"/>
          <w:lang w:val="en-US" w:eastAsia="zh-CN" w:bidi="zh-CN"/>
        </w:rPr>
        <w:t xml:space="preserve">附件2：物业服务企业主要负责人和安全生产管理人员线上培训学员信息登记表  </w:t>
      </w:r>
      <w:r>
        <w:rPr>
          <w:rFonts w:hint="eastAsia" w:ascii="仿宋_GB2312" w:hAnsi="仿宋_GB2312" w:eastAsia="仿宋_GB2312" w:cs="仿宋_GB2312"/>
          <w:b w:val="0"/>
          <w:bCs w:val="0"/>
          <w:color w:val="000000"/>
          <w:kern w:val="0"/>
          <w:sz w:val="28"/>
          <w:szCs w:val="28"/>
          <w:lang w:bidi="zh-CN"/>
        </w:rPr>
        <w:t xml:space="preserve">   </w:t>
      </w:r>
    </w:p>
    <w:p>
      <w:pPr>
        <w:pStyle w:val="2"/>
        <w:ind w:left="0" w:leftChars="0" w:firstLine="0" w:firstLineChars="0"/>
        <w:jc w:val="both"/>
        <w:rPr>
          <w:rFonts w:hint="eastAsia"/>
          <w:lang w:val="en-US" w:eastAsia="zh-CN"/>
        </w:rPr>
      </w:pPr>
    </w:p>
    <w:p>
      <w:pPr>
        <w:pStyle w:val="2"/>
        <w:ind w:left="0" w:leftChars="0" w:firstLine="0" w:firstLineChars="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righ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 xml:space="preserve">广东省物业管理行业协会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739" w:leftChars="352"/>
        <w:jc w:val="left"/>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 xml:space="preserve"> </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color w:val="auto"/>
          <w:kern w:val="2"/>
          <w:sz w:val="32"/>
          <w:szCs w:val="32"/>
          <w:lang w:val="en-US"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kern w:val="2"/>
          <w:sz w:val="32"/>
          <w:szCs w:val="32"/>
          <w:lang w:val="en-US" w:eastAsia="zh-CN"/>
        </w:rPr>
        <w:t>二三年六月</w:t>
      </w:r>
      <w:r>
        <w:rPr>
          <w:rFonts w:hint="eastAsia" w:ascii="仿宋_GB2312" w:hAnsi="仿宋_GB2312" w:eastAsia="仿宋_GB2312" w:cs="仿宋_GB2312"/>
          <w:kern w:val="2"/>
          <w:sz w:val="32"/>
          <w:szCs w:val="32"/>
          <w:lang w:val="en-US" w:eastAsia="zh-CN"/>
        </w:rPr>
        <w:t>十三</w:t>
      </w:r>
      <w:r>
        <w:rPr>
          <w:rFonts w:hint="eastAsia" w:ascii="仿宋_GB2312" w:hAnsi="仿宋_GB2312" w:eastAsia="仿宋_GB2312" w:cs="仿宋_GB2312"/>
          <w:color w:val="auto"/>
          <w:kern w:val="2"/>
          <w:sz w:val="32"/>
          <w:szCs w:val="32"/>
          <w:lang w:val="en-US" w:eastAsia="zh-CN"/>
        </w:rPr>
        <w:t>日</w:t>
      </w:r>
    </w:p>
    <w:p>
      <w:pPr>
        <w:pStyle w:val="2"/>
        <w:rPr>
          <w:rFonts w:hint="eastAsia" w:ascii="仿宋_GB2312" w:hAnsi="仿宋_GB2312" w:eastAsia="仿宋_GB2312" w:cs="仿宋_GB2312"/>
          <w:color w:val="auto"/>
          <w:kern w:val="2"/>
          <w:sz w:val="32"/>
          <w:szCs w:val="32"/>
          <w:lang w:val="en-US" w:eastAsia="zh-CN"/>
        </w:rPr>
      </w:pPr>
    </w:p>
    <w:p>
      <w:pPr>
        <w:rPr>
          <w:rFonts w:hint="eastAsia" w:ascii="仿宋_GB2312" w:hAnsi="仿宋_GB2312" w:eastAsia="仿宋_GB2312" w:cs="仿宋_GB2312"/>
          <w:color w:val="auto"/>
          <w:kern w:val="2"/>
          <w:sz w:val="32"/>
          <w:szCs w:val="32"/>
          <w:lang w:val="en-US" w:eastAsia="zh-CN"/>
        </w:rPr>
      </w:pPr>
    </w:p>
    <w:p>
      <w:pPr>
        <w:pStyle w:val="2"/>
        <w:rPr>
          <w:rFonts w:hint="eastAsia" w:ascii="仿宋_GB2312" w:hAnsi="仿宋_GB2312" w:eastAsia="仿宋_GB2312" w:cs="仿宋_GB2312"/>
          <w:color w:val="auto"/>
          <w:kern w:val="2"/>
          <w:sz w:val="32"/>
          <w:szCs w:val="32"/>
          <w:lang w:val="en-US" w:eastAsia="zh-CN"/>
        </w:rPr>
      </w:pPr>
    </w:p>
    <w:p>
      <w:pPr>
        <w:rPr>
          <w:rFonts w:hint="eastAsia" w:ascii="仿宋_GB2312" w:hAnsi="仿宋_GB2312" w:eastAsia="仿宋_GB2312" w:cs="仿宋_GB2312"/>
          <w:color w:val="auto"/>
          <w:kern w:val="2"/>
          <w:sz w:val="32"/>
          <w:szCs w:val="32"/>
          <w:lang w:val="en-US" w:eastAsia="zh-CN"/>
        </w:rPr>
      </w:pPr>
    </w:p>
    <w:p>
      <w:pPr>
        <w:pStyle w:val="2"/>
        <w:rPr>
          <w:rFonts w:hint="eastAsia" w:ascii="仿宋_GB2312" w:hAnsi="仿宋_GB2312" w:eastAsia="仿宋_GB2312" w:cs="仿宋_GB2312"/>
          <w:color w:val="auto"/>
          <w:kern w:val="2"/>
          <w:sz w:val="32"/>
          <w:szCs w:val="32"/>
          <w:lang w:val="en-US" w:eastAsia="zh-CN"/>
        </w:rPr>
      </w:pPr>
    </w:p>
    <w:p>
      <w:pPr>
        <w:rPr>
          <w:rFonts w:hint="eastAsia" w:ascii="仿宋_GB2312" w:hAnsi="仿宋_GB2312" w:eastAsia="仿宋_GB2312" w:cs="仿宋_GB2312"/>
          <w:color w:val="auto"/>
          <w:kern w:val="2"/>
          <w:sz w:val="32"/>
          <w:szCs w:val="32"/>
          <w:lang w:val="en-US" w:eastAsia="zh-CN"/>
        </w:rPr>
      </w:pPr>
    </w:p>
    <w:p>
      <w:pPr>
        <w:pStyle w:val="2"/>
        <w:rPr>
          <w:rFonts w:hint="eastAsia" w:ascii="仿宋_GB2312" w:hAnsi="仿宋_GB2312" w:eastAsia="仿宋_GB2312" w:cs="仿宋_GB2312"/>
          <w:color w:val="auto"/>
          <w:kern w:val="2"/>
          <w:sz w:val="32"/>
          <w:szCs w:val="32"/>
          <w:lang w:val="en-US" w:eastAsia="zh-CN"/>
        </w:rPr>
      </w:pPr>
    </w:p>
    <w:p>
      <w:pPr>
        <w:pStyle w:val="2"/>
        <w:ind w:left="0" w:leftChars="0" w:firstLine="0" w:firstLineChars="0"/>
        <w:jc w:val="both"/>
        <w:rPr>
          <w:rFonts w:hint="eastAsia"/>
          <w:lang w:val="en-US" w:eastAsia="zh-CN"/>
        </w:rPr>
      </w:pPr>
      <w:bookmarkStart w:id="0" w:name="_GoBack"/>
      <w:bookmarkEnd w:id="0"/>
    </w:p>
    <w:p>
      <w:pPr>
        <w:rPr>
          <w:rFonts w:hint="eastAsia"/>
          <w:lang w:val="en-US" w:eastAsia="zh-CN"/>
        </w:rPr>
      </w:pPr>
    </w:p>
    <w:p>
      <w:pPr>
        <w:spacing w:line="560" w:lineRule="exact"/>
        <w:rPr>
          <w:rFonts w:ascii="仿宋" w:hAnsi="仿宋" w:eastAsia="仿宋"/>
          <w:sz w:val="32"/>
          <w:szCs w:val="32"/>
        </w:rPr>
      </w:pPr>
      <w:r>
        <w:rPr>
          <w:rFonts w:hint="eastAsia" w:ascii="仿宋" w:hAnsi="仿宋" w:eastAsia="仿宋"/>
          <w:b/>
          <w:bCs/>
          <w:sz w:val="32"/>
          <w:szCs w:val="32"/>
        </w:rPr>
        <w:t>附件1</w:t>
      </w:r>
      <w:r>
        <w:rPr>
          <w:rFonts w:hint="eastAsia" w:ascii="仿宋" w:hAnsi="仿宋" w:eastAsia="仿宋"/>
          <w:sz w:val="32"/>
          <w:szCs w:val="32"/>
        </w:rPr>
        <w:t>：</w:t>
      </w:r>
    </w:p>
    <w:tbl>
      <w:tblPr>
        <w:tblStyle w:val="6"/>
        <w:tblW w:w="0" w:type="auto"/>
        <w:jc w:val="center"/>
        <w:tblLayout w:type="fixed"/>
        <w:tblCellMar>
          <w:top w:w="0" w:type="dxa"/>
          <w:left w:w="108" w:type="dxa"/>
          <w:bottom w:w="0" w:type="dxa"/>
          <w:right w:w="108" w:type="dxa"/>
        </w:tblCellMar>
      </w:tblPr>
      <w:tblGrid>
        <w:gridCol w:w="699"/>
        <w:gridCol w:w="893"/>
        <w:gridCol w:w="480"/>
        <w:gridCol w:w="3311"/>
        <w:gridCol w:w="1501"/>
        <w:gridCol w:w="1668"/>
        <w:gridCol w:w="1333"/>
      </w:tblGrid>
      <w:tr>
        <w:tblPrEx>
          <w:tblCellMar>
            <w:top w:w="0" w:type="dxa"/>
            <w:left w:w="108" w:type="dxa"/>
            <w:bottom w:w="0" w:type="dxa"/>
            <w:right w:w="108" w:type="dxa"/>
          </w:tblCellMar>
        </w:tblPrEx>
        <w:trPr>
          <w:trHeight w:val="940" w:hRule="atLeast"/>
          <w:jc w:val="center"/>
        </w:trPr>
        <w:tc>
          <w:tcPr>
            <w:tcW w:w="9885" w:type="dxa"/>
            <w:gridSpan w:val="7"/>
            <w:tcBorders>
              <w:top w:val="nil"/>
              <w:left w:val="nil"/>
              <w:bottom w:val="nil"/>
              <w:right w:val="nil"/>
            </w:tcBorders>
            <w:vAlign w:val="center"/>
          </w:tcPr>
          <w:p>
            <w:pPr>
              <w:widowControl/>
              <w:spacing w:line="560" w:lineRule="exact"/>
              <w:jc w:val="center"/>
              <w:textAlignment w:val="center"/>
              <w:rPr>
                <w:rFonts w:ascii="宋体" w:hAnsi="宋体" w:cs="宋体"/>
                <w:b/>
                <w:bCs/>
                <w:sz w:val="36"/>
                <w:szCs w:val="36"/>
              </w:rPr>
            </w:pPr>
            <w:r>
              <w:rPr>
                <w:rFonts w:hint="eastAsia" w:ascii="宋体" w:hAnsi="宋体" w:cs="宋体"/>
                <w:b/>
                <w:bCs/>
                <w:kern w:val="0"/>
                <w:sz w:val="32"/>
                <w:szCs w:val="32"/>
                <w:lang w:val="en-US" w:eastAsia="zh-CN" w:bidi="ar"/>
              </w:rPr>
              <w:t>物业服务企业主要负责人和安全生产管理人员线上</w:t>
            </w:r>
            <w:r>
              <w:rPr>
                <w:rFonts w:hint="eastAsia" w:ascii="宋体" w:hAnsi="宋体" w:cs="宋体"/>
                <w:b/>
                <w:bCs/>
                <w:kern w:val="0"/>
                <w:sz w:val="32"/>
                <w:szCs w:val="32"/>
                <w:lang w:bidi="ar"/>
              </w:rPr>
              <w:t>培训报名表</w:t>
            </w:r>
          </w:p>
        </w:tc>
      </w:tr>
      <w:tr>
        <w:tblPrEx>
          <w:tblCellMar>
            <w:top w:w="0" w:type="dxa"/>
            <w:left w:w="108" w:type="dxa"/>
            <w:bottom w:w="0" w:type="dxa"/>
            <w:right w:w="108" w:type="dxa"/>
          </w:tblCellMar>
        </w:tblPrEx>
        <w:trPr>
          <w:trHeight w:val="515" w:hRule="atLeast"/>
          <w:jc w:val="center"/>
        </w:trPr>
        <w:tc>
          <w:tcPr>
            <w:tcW w:w="9885"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b/>
                <w:bCs/>
                <w:sz w:val="24"/>
                <w:szCs w:val="24"/>
              </w:rPr>
            </w:pPr>
            <w:r>
              <w:rPr>
                <w:rFonts w:hint="eastAsia" w:ascii="宋体" w:hAnsi="宋体" w:cs="宋体"/>
                <w:b/>
                <w:bCs/>
                <w:kern w:val="0"/>
                <w:sz w:val="24"/>
                <w:szCs w:val="24"/>
                <w:lang w:bidi="ar"/>
              </w:rPr>
              <w:t>单位名称：</w:t>
            </w:r>
          </w:p>
        </w:tc>
      </w:tr>
      <w:tr>
        <w:tblPrEx>
          <w:tblCellMar>
            <w:top w:w="0" w:type="dxa"/>
            <w:left w:w="108" w:type="dxa"/>
            <w:bottom w:w="0" w:type="dxa"/>
            <w:right w:w="108" w:type="dxa"/>
          </w:tblCellMar>
        </w:tblPrEx>
        <w:trPr>
          <w:trHeight w:val="505" w:hRule="atLeast"/>
          <w:jc w:val="center"/>
        </w:trPr>
        <w:tc>
          <w:tcPr>
            <w:tcW w:w="53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b/>
                <w:bCs/>
                <w:sz w:val="24"/>
                <w:szCs w:val="24"/>
              </w:rPr>
            </w:pPr>
            <w:r>
              <w:rPr>
                <w:rFonts w:hint="eastAsia" w:ascii="宋体" w:hAnsi="宋体" w:cs="宋体"/>
                <w:b/>
                <w:bCs/>
                <w:kern w:val="0"/>
                <w:sz w:val="24"/>
                <w:szCs w:val="24"/>
                <w:lang w:bidi="ar"/>
              </w:rPr>
              <w:t>联系人：</w:t>
            </w:r>
          </w:p>
        </w:tc>
        <w:tc>
          <w:tcPr>
            <w:tcW w:w="450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b/>
                <w:bCs/>
                <w:sz w:val="24"/>
                <w:szCs w:val="24"/>
              </w:rPr>
            </w:pPr>
            <w:r>
              <w:rPr>
                <w:rFonts w:hint="eastAsia" w:ascii="宋体" w:hAnsi="宋体" w:cs="宋体"/>
                <w:b/>
                <w:bCs/>
                <w:kern w:val="0"/>
                <w:sz w:val="24"/>
                <w:szCs w:val="24"/>
                <w:lang w:bidi="ar"/>
              </w:rPr>
              <w:t>联系电话：</w:t>
            </w:r>
          </w:p>
        </w:tc>
      </w:tr>
      <w:tr>
        <w:tblPrEx>
          <w:tblCellMar>
            <w:top w:w="0" w:type="dxa"/>
            <w:left w:w="108" w:type="dxa"/>
            <w:bottom w:w="0" w:type="dxa"/>
            <w:right w:w="108" w:type="dxa"/>
          </w:tblCellMar>
        </w:tblPrEx>
        <w:trPr>
          <w:trHeight w:val="505" w:hRule="atLeast"/>
          <w:jc w:val="center"/>
        </w:trPr>
        <w:tc>
          <w:tcPr>
            <w:tcW w:w="1592" w:type="dxa"/>
            <w:gridSpan w:val="2"/>
            <w:vMerge w:val="restart"/>
            <w:tcBorders>
              <w:top w:val="single" w:color="000000" w:sz="4" w:space="0"/>
              <w:left w:val="single" w:color="000000" w:sz="4" w:space="0"/>
              <w:right w:val="single" w:color="000000" w:sz="4" w:space="0"/>
            </w:tcBorders>
            <w:vAlign w:val="center"/>
          </w:tcPr>
          <w:p>
            <w:pPr>
              <w:widowControl/>
              <w:spacing w:line="560" w:lineRule="exact"/>
              <w:jc w:val="center"/>
              <w:textAlignment w:val="center"/>
              <w:rPr>
                <w:rFonts w:ascii="宋体" w:hAnsi="宋体" w:cs="宋体"/>
                <w:b/>
                <w:bCs/>
                <w:kern w:val="0"/>
                <w:sz w:val="24"/>
                <w:szCs w:val="24"/>
                <w:lang w:bidi="ar"/>
              </w:rPr>
            </w:pPr>
            <w:r>
              <w:rPr>
                <w:rFonts w:hint="eastAsia" w:ascii="宋体" w:hAnsi="宋体" w:cs="宋体"/>
                <w:b/>
                <w:bCs/>
                <w:kern w:val="0"/>
                <w:sz w:val="24"/>
                <w:szCs w:val="24"/>
                <w:lang w:bidi="ar"/>
              </w:rPr>
              <w:t>证书邮寄</w:t>
            </w:r>
          </w:p>
        </w:tc>
        <w:tc>
          <w:tcPr>
            <w:tcW w:w="37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b/>
                <w:bCs/>
                <w:kern w:val="0"/>
                <w:sz w:val="24"/>
                <w:szCs w:val="24"/>
                <w:lang w:bidi="ar"/>
              </w:rPr>
            </w:pPr>
            <w:r>
              <w:rPr>
                <w:rFonts w:hint="eastAsia" w:ascii="宋体" w:hAnsi="宋体" w:cs="宋体"/>
                <w:b/>
                <w:bCs/>
                <w:kern w:val="0"/>
                <w:sz w:val="24"/>
                <w:szCs w:val="24"/>
                <w:lang w:bidi="ar"/>
              </w:rPr>
              <w:t>收件人：</w:t>
            </w:r>
          </w:p>
        </w:tc>
        <w:tc>
          <w:tcPr>
            <w:tcW w:w="450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ind w:firstLine="241" w:firstLineChars="100"/>
              <w:jc w:val="center"/>
              <w:textAlignment w:val="center"/>
              <w:rPr>
                <w:rFonts w:ascii="宋体" w:hAnsi="宋体" w:cs="宋体"/>
                <w:b/>
                <w:bCs/>
                <w:kern w:val="0"/>
                <w:sz w:val="24"/>
                <w:szCs w:val="24"/>
                <w:lang w:bidi="ar"/>
              </w:rPr>
            </w:pPr>
            <w:r>
              <w:rPr>
                <w:rFonts w:hint="eastAsia" w:ascii="宋体" w:hAnsi="宋体" w:cs="宋体"/>
                <w:b/>
                <w:bCs/>
                <w:kern w:val="0"/>
                <w:sz w:val="24"/>
                <w:szCs w:val="24"/>
                <w:lang w:bidi="ar"/>
              </w:rPr>
              <w:t>联系电话：</w:t>
            </w:r>
          </w:p>
        </w:tc>
      </w:tr>
      <w:tr>
        <w:tblPrEx>
          <w:tblCellMar>
            <w:top w:w="0" w:type="dxa"/>
            <w:left w:w="108" w:type="dxa"/>
            <w:bottom w:w="0" w:type="dxa"/>
            <w:right w:w="108" w:type="dxa"/>
          </w:tblCellMar>
        </w:tblPrEx>
        <w:trPr>
          <w:trHeight w:val="505" w:hRule="atLeast"/>
          <w:jc w:val="center"/>
        </w:trPr>
        <w:tc>
          <w:tcPr>
            <w:tcW w:w="1592" w:type="dxa"/>
            <w:gridSpan w:val="2"/>
            <w:vMerge w:val="continue"/>
            <w:tcBorders>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b/>
                <w:bCs/>
                <w:kern w:val="0"/>
                <w:sz w:val="24"/>
                <w:szCs w:val="24"/>
                <w:lang w:bidi="ar"/>
              </w:rPr>
            </w:pPr>
          </w:p>
        </w:tc>
        <w:tc>
          <w:tcPr>
            <w:tcW w:w="829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b/>
                <w:bCs/>
                <w:kern w:val="0"/>
                <w:sz w:val="24"/>
                <w:szCs w:val="24"/>
                <w:lang w:bidi="ar"/>
              </w:rPr>
            </w:pPr>
            <w:r>
              <w:rPr>
                <w:rFonts w:hint="eastAsia" w:ascii="宋体" w:hAnsi="宋体" w:cs="宋体"/>
                <w:b/>
                <w:bCs/>
                <w:kern w:val="0"/>
                <w:sz w:val="24"/>
                <w:szCs w:val="24"/>
                <w:lang w:bidi="ar"/>
              </w:rPr>
              <w:t>地址：</w:t>
            </w:r>
          </w:p>
        </w:tc>
      </w:tr>
      <w:tr>
        <w:tblPrEx>
          <w:tblCellMar>
            <w:top w:w="0" w:type="dxa"/>
            <w:left w:w="108" w:type="dxa"/>
            <w:bottom w:w="0" w:type="dxa"/>
            <w:right w:w="108" w:type="dxa"/>
          </w:tblCellMar>
        </w:tblPrEx>
        <w:trPr>
          <w:trHeight w:val="500" w:hRule="atLeast"/>
          <w:jc w:val="center"/>
        </w:trPr>
        <w:tc>
          <w:tcPr>
            <w:tcW w:w="9885"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b/>
                <w:bCs/>
                <w:sz w:val="24"/>
                <w:szCs w:val="24"/>
              </w:rPr>
            </w:pPr>
            <w:r>
              <w:rPr>
                <w:rFonts w:hint="eastAsia" w:ascii="宋体" w:hAnsi="宋体" w:cs="宋体"/>
                <w:b/>
                <w:bCs/>
                <w:kern w:val="0"/>
                <w:sz w:val="24"/>
                <w:szCs w:val="24"/>
                <w:lang w:bidi="ar"/>
              </w:rPr>
              <w:t>参训人员信息</w:t>
            </w:r>
          </w:p>
        </w:tc>
      </w:tr>
      <w:tr>
        <w:tblPrEx>
          <w:tblCellMar>
            <w:top w:w="0" w:type="dxa"/>
            <w:left w:w="108" w:type="dxa"/>
            <w:bottom w:w="0" w:type="dxa"/>
            <w:right w:w="108" w:type="dxa"/>
          </w:tblCellMar>
        </w:tblPrEx>
        <w:trPr>
          <w:trHeight w:val="720" w:hRule="atLeast"/>
          <w:jc w:val="center"/>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b/>
                <w:bCs/>
                <w:sz w:val="24"/>
                <w:szCs w:val="24"/>
              </w:rPr>
            </w:pPr>
            <w:r>
              <w:rPr>
                <w:rFonts w:hint="eastAsia" w:ascii="宋体" w:hAnsi="宋体" w:cs="宋体"/>
                <w:b/>
                <w:bCs/>
                <w:kern w:val="0"/>
                <w:sz w:val="24"/>
                <w:szCs w:val="24"/>
                <w:lang w:bidi="ar"/>
              </w:rPr>
              <w:t>序号</w:t>
            </w:r>
          </w:p>
        </w:tc>
        <w:tc>
          <w:tcPr>
            <w:tcW w:w="13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b/>
                <w:bCs/>
                <w:sz w:val="24"/>
                <w:szCs w:val="24"/>
              </w:rPr>
            </w:pPr>
            <w:r>
              <w:rPr>
                <w:rFonts w:hint="eastAsia" w:ascii="宋体" w:hAnsi="宋体" w:cs="宋体"/>
                <w:b/>
                <w:bCs/>
                <w:kern w:val="0"/>
                <w:sz w:val="24"/>
                <w:szCs w:val="24"/>
                <w:lang w:bidi="ar"/>
              </w:rPr>
              <w:t>姓 名</w:t>
            </w:r>
          </w:p>
        </w:tc>
        <w:tc>
          <w:tcPr>
            <w:tcW w:w="331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b/>
                <w:bCs/>
                <w:sz w:val="24"/>
                <w:szCs w:val="24"/>
              </w:rPr>
            </w:pPr>
            <w:r>
              <w:rPr>
                <w:rFonts w:hint="eastAsia" w:ascii="宋体" w:hAnsi="宋体" w:cs="宋体"/>
                <w:b/>
                <w:bCs/>
                <w:kern w:val="0"/>
                <w:sz w:val="24"/>
                <w:szCs w:val="24"/>
                <w:lang w:bidi="ar"/>
              </w:rPr>
              <w:t>身份证号码</w:t>
            </w:r>
          </w:p>
        </w:tc>
        <w:tc>
          <w:tcPr>
            <w:tcW w:w="150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b/>
                <w:bCs/>
                <w:sz w:val="24"/>
                <w:szCs w:val="24"/>
              </w:rPr>
            </w:pPr>
            <w:r>
              <w:rPr>
                <w:rFonts w:hint="eastAsia" w:ascii="宋体" w:hAnsi="宋体" w:cs="宋体"/>
                <w:b/>
                <w:bCs/>
                <w:kern w:val="0"/>
                <w:sz w:val="24"/>
                <w:szCs w:val="24"/>
                <w:lang w:bidi="ar"/>
              </w:rPr>
              <w:t>手机号码</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b/>
                <w:bCs/>
                <w:sz w:val="24"/>
                <w:szCs w:val="24"/>
              </w:rPr>
            </w:pPr>
            <w:r>
              <w:rPr>
                <w:rFonts w:hint="eastAsia" w:ascii="宋体" w:hAnsi="宋体" w:cs="宋体"/>
                <w:b/>
                <w:bCs/>
                <w:kern w:val="0"/>
                <w:sz w:val="24"/>
                <w:szCs w:val="24"/>
                <w:lang w:bidi="ar"/>
              </w:rPr>
              <w:t>证书名称</w:t>
            </w: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b/>
                <w:bCs/>
                <w:sz w:val="24"/>
                <w:szCs w:val="24"/>
              </w:rPr>
            </w:pPr>
            <w:r>
              <w:rPr>
                <w:rFonts w:hint="eastAsia" w:ascii="宋体" w:hAnsi="宋体" w:cs="宋体"/>
                <w:b/>
                <w:bCs/>
                <w:kern w:val="0"/>
                <w:sz w:val="24"/>
                <w:szCs w:val="24"/>
                <w:lang w:bidi="ar"/>
              </w:rPr>
              <w:t>培训类别</w:t>
            </w:r>
          </w:p>
        </w:tc>
      </w:tr>
      <w:tr>
        <w:tblPrEx>
          <w:tblCellMar>
            <w:top w:w="0" w:type="dxa"/>
            <w:left w:w="108" w:type="dxa"/>
            <w:bottom w:w="0" w:type="dxa"/>
            <w:right w:w="108" w:type="dxa"/>
          </w:tblCellMar>
        </w:tblPrEx>
        <w:trPr>
          <w:trHeight w:val="720" w:hRule="atLeast"/>
          <w:jc w:val="center"/>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sz w:val="24"/>
                <w:szCs w:val="24"/>
              </w:rPr>
            </w:pPr>
            <w:r>
              <w:rPr>
                <w:rFonts w:hint="eastAsia" w:ascii="宋体" w:hAnsi="宋体" w:cs="宋体"/>
                <w:kern w:val="0"/>
                <w:sz w:val="24"/>
                <w:szCs w:val="24"/>
                <w:lang w:bidi="ar"/>
              </w:rPr>
              <w:t>1</w:t>
            </w:r>
          </w:p>
        </w:tc>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331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66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33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r>
      <w:tr>
        <w:tblPrEx>
          <w:tblCellMar>
            <w:top w:w="0" w:type="dxa"/>
            <w:left w:w="108" w:type="dxa"/>
            <w:bottom w:w="0" w:type="dxa"/>
            <w:right w:w="108" w:type="dxa"/>
          </w:tblCellMar>
        </w:tblPrEx>
        <w:trPr>
          <w:trHeight w:val="720" w:hRule="atLeast"/>
          <w:jc w:val="center"/>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sz w:val="24"/>
                <w:szCs w:val="24"/>
              </w:rPr>
            </w:pPr>
            <w:r>
              <w:rPr>
                <w:rFonts w:hint="eastAsia" w:ascii="宋体" w:hAnsi="宋体" w:cs="宋体"/>
                <w:kern w:val="0"/>
                <w:sz w:val="24"/>
                <w:szCs w:val="24"/>
                <w:lang w:bidi="ar"/>
              </w:rPr>
              <w:t>2</w:t>
            </w:r>
          </w:p>
        </w:tc>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331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66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33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r>
      <w:tr>
        <w:tblPrEx>
          <w:tblCellMar>
            <w:top w:w="0" w:type="dxa"/>
            <w:left w:w="108" w:type="dxa"/>
            <w:bottom w:w="0" w:type="dxa"/>
            <w:right w:w="108" w:type="dxa"/>
          </w:tblCellMar>
        </w:tblPrEx>
        <w:trPr>
          <w:trHeight w:val="720" w:hRule="atLeast"/>
          <w:jc w:val="center"/>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sz w:val="24"/>
                <w:szCs w:val="24"/>
              </w:rPr>
            </w:pPr>
            <w:r>
              <w:rPr>
                <w:rFonts w:hint="eastAsia" w:ascii="宋体" w:hAnsi="宋体" w:cs="宋体"/>
                <w:kern w:val="0"/>
                <w:sz w:val="24"/>
                <w:szCs w:val="24"/>
                <w:lang w:bidi="ar"/>
              </w:rPr>
              <w:t>3</w:t>
            </w:r>
          </w:p>
        </w:tc>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331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66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33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r>
      <w:tr>
        <w:tblPrEx>
          <w:tblCellMar>
            <w:top w:w="0" w:type="dxa"/>
            <w:left w:w="108" w:type="dxa"/>
            <w:bottom w:w="0" w:type="dxa"/>
            <w:right w:w="108" w:type="dxa"/>
          </w:tblCellMar>
        </w:tblPrEx>
        <w:trPr>
          <w:trHeight w:val="720" w:hRule="atLeast"/>
          <w:jc w:val="center"/>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sz w:val="24"/>
                <w:szCs w:val="24"/>
              </w:rPr>
            </w:pPr>
            <w:r>
              <w:rPr>
                <w:rFonts w:hint="eastAsia" w:ascii="宋体" w:hAnsi="宋体" w:cs="宋体"/>
                <w:kern w:val="0"/>
                <w:sz w:val="24"/>
                <w:szCs w:val="24"/>
                <w:lang w:bidi="ar"/>
              </w:rPr>
              <w:t>4</w:t>
            </w:r>
          </w:p>
        </w:tc>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331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66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33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r>
      <w:tr>
        <w:tblPrEx>
          <w:tblCellMar>
            <w:top w:w="0" w:type="dxa"/>
            <w:left w:w="108" w:type="dxa"/>
            <w:bottom w:w="0" w:type="dxa"/>
            <w:right w:w="108" w:type="dxa"/>
          </w:tblCellMar>
        </w:tblPrEx>
        <w:trPr>
          <w:trHeight w:val="720" w:hRule="atLeast"/>
          <w:jc w:val="center"/>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sz w:val="24"/>
                <w:szCs w:val="24"/>
              </w:rPr>
            </w:pPr>
            <w:r>
              <w:rPr>
                <w:rFonts w:hint="eastAsia" w:ascii="宋体" w:hAnsi="宋体" w:cs="宋体"/>
                <w:kern w:val="0"/>
                <w:sz w:val="24"/>
                <w:szCs w:val="24"/>
                <w:lang w:bidi="ar"/>
              </w:rPr>
              <w:t>5</w:t>
            </w:r>
          </w:p>
        </w:tc>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331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66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33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r>
      <w:tr>
        <w:tblPrEx>
          <w:tblCellMar>
            <w:top w:w="0" w:type="dxa"/>
            <w:left w:w="108" w:type="dxa"/>
            <w:bottom w:w="0" w:type="dxa"/>
            <w:right w:w="108" w:type="dxa"/>
          </w:tblCellMar>
        </w:tblPrEx>
        <w:trPr>
          <w:trHeight w:val="720" w:hRule="atLeast"/>
          <w:jc w:val="center"/>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sz w:val="24"/>
                <w:szCs w:val="24"/>
              </w:rPr>
            </w:pPr>
            <w:r>
              <w:rPr>
                <w:rFonts w:hint="eastAsia" w:ascii="宋体" w:hAnsi="宋体" w:cs="宋体"/>
                <w:kern w:val="0"/>
                <w:sz w:val="24"/>
                <w:szCs w:val="24"/>
                <w:lang w:bidi="ar"/>
              </w:rPr>
              <w:t>6</w:t>
            </w:r>
          </w:p>
        </w:tc>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331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66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33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r>
      <w:tr>
        <w:tblPrEx>
          <w:tblCellMar>
            <w:top w:w="0" w:type="dxa"/>
            <w:left w:w="108" w:type="dxa"/>
            <w:bottom w:w="0" w:type="dxa"/>
            <w:right w:w="108" w:type="dxa"/>
          </w:tblCellMar>
        </w:tblPrEx>
        <w:trPr>
          <w:trHeight w:val="720" w:hRule="atLeast"/>
          <w:jc w:val="center"/>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sz w:val="24"/>
                <w:szCs w:val="24"/>
              </w:rPr>
            </w:pPr>
            <w:r>
              <w:rPr>
                <w:rFonts w:hint="eastAsia" w:ascii="宋体" w:hAnsi="宋体" w:cs="宋体"/>
                <w:kern w:val="0"/>
                <w:sz w:val="24"/>
                <w:szCs w:val="24"/>
                <w:lang w:bidi="ar"/>
              </w:rPr>
              <w:t>7</w:t>
            </w:r>
          </w:p>
        </w:tc>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331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66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33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r>
      <w:tr>
        <w:tblPrEx>
          <w:tblCellMar>
            <w:top w:w="0" w:type="dxa"/>
            <w:left w:w="108" w:type="dxa"/>
            <w:bottom w:w="0" w:type="dxa"/>
            <w:right w:w="108" w:type="dxa"/>
          </w:tblCellMar>
        </w:tblPrEx>
        <w:trPr>
          <w:trHeight w:val="720" w:hRule="atLeast"/>
          <w:jc w:val="center"/>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sz w:val="24"/>
                <w:szCs w:val="24"/>
              </w:rPr>
            </w:pPr>
            <w:r>
              <w:rPr>
                <w:rFonts w:hint="eastAsia" w:ascii="宋体" w:hAnsi="宋体" w:cs="宋体"/>
                <w:kern w:val="0"/>
                <w:sz w:val="24"/>
                <w:szCs w:val="24"/>
                <w:lang w:bidi="ar"/>
              </w:rPr>
              <w:t>8</w:t>
            </w:r>
          </w:p>
        </w:tc>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331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66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33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r>
      <w:tr>
        <w:tblPrEx>
          <w:tblCellMar>
            <w:top w:w="0" w:type="dxa"/>
            <w:left w:w="108" w:type="dxa"/>
            <w:bottom w:w="0" w:type="dxa"/>
            <w:right w:w="108" w:type="dxa"/>
          </w:tblCellMar>
        </w:tblPrEx>
        <w:trPr>
          <w:trHeight w:val="720" w:hRule="atLeast"/>
          <w:jc w:val="center"/>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sz w:val="24"/>
                <w:szCs w:val="24"/>
              </w:rPr>
            </w:pPr>
            <w:r>
              <w:rPr>
                <w:rFonts w:hint="eastAsia" w:ascii="宋体" w:hAnsi="宋体" w:cs="宋体"/>
                <w:kern w:val="0"/>
                <w:sz w:val="24"/>
                <w:szCs w:val="24"/>
                <w:lang w:bidi="ar"/>
              </w:rPr>
              <w:t>9</w:t>
            </w:r>
          </w:p>
        </w:tc>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331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66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33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r>
      <w:tr>
        <w:tblPrEx>
          <w:tblCellMar>
            <w:top w:w="0" w:type="dxa"/>
            <w:left w:w="108" w:type="dxa"/>
            <w:bottom w:w="0" w:type="dxa"/>
            <w:right w:w="108" w:type="dxa"/>
          </w:tblCellMar>
        </w:tblPrEx>
        <w:trPr>
          <w:trHeight w:val="720" w:hRule="atLeast"/>
          <w:jc w:val="center"/>
        </w:trPr>
        <w:tc>
          <w:tcPr>
            <w:tcW w:w="699"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cs="宋体"/>
                <w:sz w:val="24"/>
                <w:szCs w:val="24"/>
              </w:rPr>
            </w:pPr>
            <w:r>
              <w:rPr>
                <w:rFonts w:hint="eastAsia" w:ascii="宋体" w:hAnsi="宋体" w:cs="宋体"/>
                <w:kern w:val="0"/>
                <w:sz w:val="24"/>
                <w:szCs w:val="24"/>
                <w:lang w:bidi="ar"/>
              </w:rPr>
              <w:t>10</w:t>
            </w:r>
          </w:p>
        </w:tc>
        <w:tc>
          <w:tcPr>
            <w:tcW w:w="1373"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331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50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66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c>
          <w:tcPr>
            <w:tcW w:w="133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宋体" w:hAnsi="宋体" w:cs="宋体"/>
                <w:sz w:val="24"/>
                <w:szCs w:val="24"/>
              </w:rPr>
            </w:pPr>
          </w:p>
        </w:tc>
      </w:tr>
    </w:tbl>
    <w:p>
      <w:pPr>
        <w:spacing w:line="560" w:lineRule="exact"/>
        <w:rPr>
          <w:rFonts w:ascii="宋体" w:hAnsi="宋体" w:cs="宋体"/>
          <w:sz w:val="24"/>
          <w:szCs w:val="24"/>
        </w:rPr>
      </w:pPr>
      <w:r>
        <w:rPr>
          <w:rFonts w:hint="eastAsia" w:ascii="宋体" w:hAnsi="宋体" w:cs="宋体"/>
          <w:sz w:val="24"/>
          <w:szCs w:val="24"/>
        </w:rPr>
        <w:t>注：证书名称填“主要负责人”或“安全生产管理人员”，培训类别填“初始培训”或“再培训”。</w:t>
      </w:r>
    </w:p>
    <w:p>
      <w:pPr>
        <w:spacing w:line="560" w:lineRule="exact"/>
        <w:rPr>
          <w:rFonts w:ascii="仿宋" w:hAnsi="仿宋" w:eastAsia="仿宋"/>
          <w:sz w:val="32"/>
          <w:szCs w:val="32"/>
        </w:rPr>
      </w:pPr>
      <w:r>
        <w:rPr>
          <w:rFonts w:ascii="宋体" w:hAnsi="宋体" w:cs="宋体"/>
          <w:sz w:val="24"/>
          <w:szCs w:val="24"/>
        </w:rPr>
        <w:br w:type="page"/>
      </w:r>
      <w:r>
        <w:rPr>
          <w:rFonts w:hint="eastAsia" w:ascii="仿宋" w:hAnsi="仿宋" w:eastAsia="仿宋"/>
          <w:b/>
          <w:bCs/>
          <w:sz w:val="32"/>
          <w:szCs w:val="32"/>
        </w:rPr>
        <w:t>附件2</w:t>
      </w:r>
      <w:r>
        <w:rPr>
          <w:rFonts w:hint="eastAsia" w:ascii="仿宋" w:hAnsi="仿宋" w:eastAsia="仿宋"/>
          <w:sz w:val="32"/>
          <w:szCs w:val="32"/>
        </w:rPr>
        <w:t>：</w:t>
      </w:r>
    </w:p>
    <w:p>
      <w:pPr>
        <w:spacing w:line="560" w:lineRule="exact"/>
        <w:jc w:val="center"/>
        <w:rPr>
          <w:rFonts w:ascii="宋体" w:hAnsi="宋体"/>
          <w:sz w:val="24"/>
          <w:szCs w:val="24"/>
        </w:rPr>
      </w:pPr>
      <w:r>
        <w:rPr>
          <w:rFonts w:hint="eastAsia" w:ascii="宋体" w:hAnsi="宋体"/>
          <w:b/>
          <w:sz w:val="36"/>
          <w:szCs w:val="36"/>
          <w:lang w:val="en-US" w:eastAsia="zh-CN"/>
        </w:rPr>
        <w:t>物业服务企业主要负责人和安全生产管理人员线上</w:t>
      </w:r>
      <w:r>
        <w:rPr>
          <w:rFonts w:hint="eastAsia" w:ascii="宋体" w:hAnsi="宋体"/>
          <w:b/>
          <w:sz w:val="36"/>
          <w:szCs w:val="36"/>
        </w:rPr>
        <w:t>培训学员信息登记表</w:t>
      </w:r>
      <w:r>
        <w:rPr>
          <w:rFonts w:hint="eastAsia" w:ascii="宋体" w:hAnsi="宋体"/>
          <w:sz w:val="24"/>
          <w:szCs w:val="24"/>
        </w:rPr>
        <w:t xml:space="preserve">                                                        </w:t>
      </w:r>
    </w:p>
    <w:p>
      <w:pPr>
        <w:spacing w:line="560" w:lineRule="exact"/>
        <w:rPr>
          <w:rFonts w:ascii="宋体" w:hAnsi="宋体"/>
          <w:b/>
          <w:sz w:val="24"/>
          <w:szCs w:val="24"/>
        </w:rPr>
      </w:pPr>
      <w:r>
        <w:rPr>
          <w:rFonts w:hint="eastAsia" w:ascii="宋体" w:hAnsi="宋体"/>
          <w:b/>
          <w:sz w:val="24"/>
          <w:szCs w:val="24"/>
        </w:rPr>
        <w:t xml:space="preserve">培训类型：初次培训 □  </w:t>
      </w:r>
      <w:r>
        <w:rPr>
          <w:rFonts w:hint="eastAsia" w:ascii="宋体" w:hAnsi="宋体"/>
          <w:b/>
          <w:sz w:val="24"/>
          <w:szCs w:val="24"/>
          <w:lang w:val="en-US" w:eastAsia="zh-CN"/>
        </w:rPr>
        <w:t xml:space="preserve">   继续教育（年度再培训）</w:t>
      </w:r>
      <w:r>
        <w:rPr>
          <w:rFonts w:hint="eastAsia" w:ascii="宋体" w:hAnsi="宋体"/>
          <w:b/>
          <w:sz w:val="24"/>
          <w:szCs w:val="24"/>
        </w:rPr>
        <w:t xml:space="preserve"> </w:t>
      </w:r>
      <w:r>
        <w:rPr>
          <w:rFonts w:hint="eastAsia" w:ascii="宋体" w:hAnsi="宋体"/>
          <w:b/>
          <w:sz w:val="24"/>
          <w:szCs w:val="24"/>
        </w:rPr>
        <w:sym w:font="Wingdings 2" w:char="00A3"/>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710"/>
        <w:gridCol w:w="795"/>
        <w:gridCol w:w="684"/>
        <w:gridCol w:w="1224"/>
        <w:gridCol w:w="1329"/>
        <w:gridCol w:w="1131"/>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65" w:type="dxa"/>
            <w:tcBorders>
              <w:top w:val="single" w:color="auto" w:sz="12" w:space="0"/>
              <w:left w:val="single" w:color="auto" w:sz="12" w:space="0"/>
            </w:tcBorders>
            <w:vAlign w:val="center"/>
          </w:tcPr>
          <w:p>
            <w:pPr>
              <w:spacing w:line="560" w:lineRule="exact"/>
              <w:rPr>
                <w:rFonts w:ascii="宋体" w:hAnsi="宋体"/>
                <w:b/>
                <w:szCs w:val="21"/>
              </w:rPr>
            </w:pPr>
            <w:r>
              <w:rPr>
                <w:rFonts w:hint="eastAsia" w:ascii="宋体" w:hAnsi="宋体"/>
                <w:b/>
                <w:szCs w:val="21"/>
              </w:rPr>
              <w:t>姓  名</w:t>
            </w:r>
          </w:p>
        </w:tc>
        <w:tc>
          <w:tcPr>
            <w:tcW w:w="1710" w:type="dxa"/>
            <w:tcBorders>
              <w:top w:val="single" w:color="auto" w:sz="12" w:space="0"/>
            </w:tcBorders>
            <w:vAlign w:val="center"/>
          </w:tcPr>
          <w:p>
            <w:pPr>
              <w:spacing w:line="560" w:lineRule="exact"/>
              <w:rPr>
                <w:rFonts w:ascii="宋体" w:hAnsi="宋体"/>
                <w:b/>
                <w:szCs w:val="21"/>
              </w:rPr>
            </w:pPr>
          </w:p>
        </w:tc>
        <w:tc>
          <w:tcPr>
            <w:tcW w:w="795" w:type="dxa"/>
            <w:tcBorders>
              <w:top w:val="single" w:color="auto" w:sz="12" w:space="0"/>
            </w:tcBorders>
            <w:vAlign w:val="center"/>
          </w:tcPr>
          <w:p>
            <w:pPr>
              <w:spacing w:line="560" w:lineRule="exact"/>
              <w:rPr>
                <w:rFonts w:ascii="宋体" w:hAnsi="宋体"/>
                <w:b/>
                <w:szCs w:val="21"/>
              </w:rPr>
            </w:pPr>
            <w:r>
              <w:rPr>
                <w:rFonts w:hint="eastAsia" w:ascii="宋体" w:hAnsi="宋体"/>
                <w:b/>
                <w:szCs w:val="21"/>
              </w:rPr>
              <w:t>性 别</w:t>
            </w:r>
          </w:p>
        </w:tc>
        <w:tc>
          <w:tcPr>
            <w:tcW w:w="684" w:type="dxa"/>
            <w:tcBorders>
              <w:top w:val="single" w:color="auto" w:sz="12" w:space="0"/>
            </w:tcBorders>
            <w:vAlign w:val="center"/>
          </w:tcPr>
          <w:p>
            <w:pPr>
              <w:spacing w:line="560" w:lineRule="exact"/>
              <w:rPr>
                <w:rFonts w:ascii="宋体" w:hAnsi="宋体"/>
                <w:szCs w:val="21"/>
              </w:rPr>
            </w:pPr>
          </w:p>
        </w:tc>
        <w:tc>
          <w:tcPr>
            <w:tcW w:w="1224" w:type="dxa"/>
            <w:tcBorders>
              <w:top w:val="single" w:color="auto" w:sz="12" w:space="0"/>
            </w:tcBorders>
            <w:vAlign w:val="center"/>
          </w:tcPr>
          <w:p>
            <w:pPr>
              <w:spacing w:line="560" w:lineRule="exact"/>
              <w:rPr>
                <w:rFonts w:ascii="宋体" w:hAnsi="宋体"/>
                <w:szCs w:val="21"/>
              </w:rPr>
            </w:pPr>
            <w:r>
              <w:rPr>
                <w:rFonts w:hint="eastAsia" w:ascii="宋体" w:hAnsi="宋体"/>
                <w:b/>
                <w:sz w:val="24"/>
                <w:szCs w:val="24"/>
              </w:rPr>
              <w:t>申报类别</w:t>
            </w:r>
          </w:p>
        </w:tc>
        <w:tc>
          <w:tcPr>
            <w:tcW w:w="2460" w:type="dxa"/>
            <w:gridSpan w:val="2"/>
            <w:tcBorders>
              <w:top w:val="single" w:color="auto" w:sz="12" w:space="0"/>
            </w:tcBorders>
            <w:vAlign w:val="center"/>
          </w:tcPr>
          <w:p>
            <w:pPr>
              <w:spacing w:line="560" w:lineRule="exact"/>
              <w:rPr>
                <w:rFonts w:ascii="宋体" w:hAnsi="宋体"/>
                <w:szCs w:val="21"/>
              </w:rPr>
            </w:pPr>
            <w:r>
              <w:rPr>
                <w:rFonts w:hint="eastAsia" w:ascii="宋体" w:hAnsi="宋体"/>
                <w:szCs w:val="21"/>
              </w:rPr>
              <w:t xml:space="preserve">主要负责人         </w:t>
            </w:r>
            <w:r>
              <w:rPr>
                <w:rFonts w:hint="eastAsia" w:ascii="宋体" w:hAnsi="宋体"/>
                <w:szCs w:val="21"/>
              </w:rPr>
              <w:sym w:font="Wingdings 2" w:char="00A3"/>
            </w:r>
            <w:r>
              <w:rPr>
                <w:rFonts w:hint="eastAsia" w:ascii="宋体" w:hAnsi="宋体"/>
                <w:szCs w:val="21"/>
              </w:rPr>
              <w:t xml:space="preserve">  </w:t>
            </w:r>
          </w:p>
          <w:p>
            <w:pPr>
              <w:spacing w:line="560" w:lineRule="exact"/>
              <w:rPr>
                <w:rFonts w:ascii="宋体" w:hAnsi="宋体"/>
                <w:szCs w:val="21"/>
              </w:rPr>
            </w:pPr>
            <w:r>
              <w:rPr>
                <w:rFonts w:hint="eastAsia" w:ascii="宋体" w:hAnsi="宋体"/>
                <w:szCs w:val="21"/>
              </w:rPr>
              <w:t xml:space="preserve">安全生产管理人员   </w:t>
            </w:r>
            <w:r>
              <w:rPr>
                <w:rFonts w:hint="eastAsia" w:ascii="宋体" w:hAnsi="宋体"/>
                <w:szCs w:val="21"/>
              </w:rPr>
              <w:sym w:font="Wingdings 2" w:char="00A3"/>
            </w:r>
            <w:r>
              <w:rPr>
                <w:rFonts w:hint="eastAsia" w:ascii="宋体" w:hAnsi="宋体"/>
                <w:szCs w:val="21"/>
              </w:rPr>
              <w:t xml:space="preserve">  </w:t>
            </w:r>
          </w:p>
        </w:tc>
        <w:tc>
          <w:tcPr>
            <w:tcW w:w="1710" w:type="dxa"/>
            <w:vMerge w:val="restart"/>
            <w:tcBorders>
              <w:top w:val="single" w:color="auto" w:sz="12" w:space="0"/>
              <w:right w:val="single" w:color="auto" w:sz="12" w:space="0"/>
            </w:tcBorders>
            <w:vAlign w:val="center"/>
          </w:tcPr>
          <w:p>
            <w:pPr>
              <w:spacing w:line="560" w:lineRule="exact"/>
              <w:rPr>
                <w:rFonts w:ascii="宋体" w:hAnsi="宋体"/>
                <w:szCs w:val="21"/>
              </w:rPr>
            </w:pPr>
          </w:p>
          <w:p>
            <w:pPr>
              <w:spacing w:line="560" w:lineRule="exact"/>
              <w:rPr>
                <w:rFonts w:ascii="宋体" w:hAnsi="宋体"/>
                <w:szCs w:val="21"/>
              </w:rPr>
            </w:pPr>
            <w:r>
              <w:rPr>
                <w:rFonts w:hint="eastAsia" w:ascii="宋体" w:hAnsi="宋体"/>
                <w:szCs w:val="21"/>
              </w:rPr>
              <w:t>一寸彩色</w:t>
            </w:r>
          </w:p>
          <w:p>
            <w:pPr>
              <w:spacing w:line="560" w:lineRule="exact"/>
              <w:rPr>
                <w:rFonts w:ascii="宋体" w:hAnsi="宋体"/>
                <w:szCs w:val="21"/>
              </w:rPr>
            </w:pPr>
            <w:r>
              <w:rPr>
                <w:rFonts w:hint="eastAsia" w:ascii="宋体" w:hAnsi="宋体"/>
                <w:szCs w:val="21"/>
              </w:rPr>
              <w:t>证件相片</w:t>
            </w:r>
          </w:p>
          <w:p>
            <w:pPr>
              <w:spacing w:line="560" w:lineRule="exact"/>
              <w:rPr>
                <w:rFonts w:ascii="宋体" w:hAnsi="宋体"/>
                <w:szCs w:val="21"/>
              </w:rPr>
            </w:pPr>
          </w:p>
          <w:p>
            <w:pPr>
              <w:spacing w:line="560" w:lineRule="exact"/>
              <w:rPr>
                <w:rFonts w:ascii="宋体" w:hAnsi="宋体"/>
                <w:szCs w:val="21"/>
              </w:rPr>
            </w:pPr>
            <w:r>
              <w:rPr>
                <w:rFonts w:hint="eastAsia" w:ascii="宋体" w:hAnsi="宋体"/>
                <w:szCs w:val="21"/>
              </w:rPr>
              <w:t xml:space="preserve">规格：25×35mm </w:t>
            </w:r>
          </w:p>
          <w:p>
            <w:pPr>
              <w:spacing w:line="560" w:lineRule="exact"/>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165" w:type="dxa"/>
            <w:tcBorders>
              <w:left w:val="single" w:color="auto" w:sz="12" w:space="0"/>
            </w:tcBorders>
            <w:vAlign w:val="center"/>
          </w:tcPr>
          <w:p>
            <w:pPr>
              <w:spacing w:line="560" w:lineRule="exact"/>
              <w:rPr>
                <w:rFonts w:ascii="宋体" w:hAnsi="宋体"/>
                <w:b/>
                <w:szCs w:val="21"/>
              </w:rPr>
            </w:pPr>
            <w:r>
              <w:rPr>
                <w:rFonts w:hint="eastAsia" w:ascii="宋体" w:hAnsi="宋体"/>
                <w:b/>
                <w:szCs w:val="21"/>
              </w:rPr>
              <w:t>身份证号</w:t>
            </w:r>
          </w:p>
        </w:tc>
        <w:tc>
          <w:tcPr>
            <w:tcW w:w="6873" w:type="dxa"/>
            <w:gridSpan w:val="6"/>
            <w:vAlign w:val="center"/>
          </w:tcPr>
          <w:p>
            <w:pPr>
              <w:spacing w:line="560" w:lineRule="exact"/>
              <w:rPr>
                <w:rFonts w:ascii="宋体" w:hAnsi="宋体"/>
                <w:szCs w:val="21"/>
              </w:rPr>
            </w:pPr>
          </w:p>
        </w:tc>
        <w:tc>
          <w:tcPr>
            <w:tcW w:w="1710" w:type="dxa"/>
            <w:vMerge w:val="continue"/>
            <w:tcBorders>
              <w:right w:val="single" w:color="auto" w:sz="12" w:space="0"/>
            </w:tcBorders>
            <w:vAlign w:val="center"/>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1165" w:type="dxa"/>
            <w:tcBorders>
              <w:left w:val="single" w:color="auto" w:sz="12" w:space="0"/>
            </w:tcBorders>
            <w:vAlign w:val="center"/>
          </w:tcPr>
          <w:p>
            <w:pPr>
              <w:spacing w:line="560" w:lineRule="exact"/>
              <w:rPr>
                <w:rFonts w:ascii="宋体" w:hAnsi="宋体"/>
                <w:b/>
                <w:szCs w:val="21"/>
              </w:rPr>
            </w:pPr>
            <w:r>
              <w:rPr>
                <w:rFonts w:hint="eastAsia" w:ascii="宋体" w:hAnsi="宋体"/>
                <w:b/>
                <w:szCs w:val="21"/>
              </w:rPr>
              <w:t>学  历</w:t>
            </w:r>
          </w:p>
        </w:tc>
        <w:tc>
          <w:tcPr>
            <w:tcW w:w="2505" w:type="dxa"/>
            <w:gridSpan w:val="2"/>
            <w:vAlign w:val="center"/>
          </w:tcPr>
          <w:p>
            <w:pPr>
              <w:spacing w:line="560" w:lineRule="exact"/>
              <w:rPr>
                <w:rFonts w:ascii="宋体" w:hAnsi="宋体"/>
                <w:szCs w:val="21"/>
              </w:rPr>
            </w:pPr>
          </w:p>
        </w:tc>
        <w:tc>
          <w:tcPr>
            <w:tcW w:w="1908" w:type="dxa"/>
            <w:gridSpan w:val="2"/>
            <w:vAlign w:val="center"/>
          </w:tcPr>
          <w:p>
            <w:pPr>
              <w:spacing w:line="560" w:lineRule="exact"/>
              <w:rPr>
                <w:rFonts w:ascii="宋体" w:hAnsi="宋体"/>
                <w:b/>
                <w:bCs/>
                <w:szCs w:val="21"/>
              </w:rPr>
            </w:pPr>
            <w:r>
              <w:rPr>
                <w:rFonts w:hint="eastAsia" w:ascii="宋体" w:hAnsi="宋体"/>
                <w:b/>
                <w:bCs/>
                <w:szCs w:val="21"/>
              </w:rPr>
              <w:t>从事安全生</w:t>
            </w:r>
          </w:p>
          <w:p>
            <w:pPr>
              <w:spacing w:line="560" w:lineRule="exact"/>
              <w:rPr>
                <w:rFonts w:ascii="宋体" w:hAnsi="宋体"/>
                <w:szCs w:val="21"/>
              </w:rPr>
            </w:pPr>
            <w:r>
              <w:rPr>
                <w:rFonts w:hint="eastAsia" w:ascii="宋体" w:hAnsi="宋体"/>
                <w:b/>
                <w:bCs/>
                <w:szCs w:val="21"/>
              </w:rPr>
              <w:t>产工作年限</w:t>
            </w:r>
          </w:p>
        </w:tc>
        <w:tc>
          <w:tcPr>
            <w:tcW w:w="2460" w:type="dxa"/>
            <w:gridSpan w:val="2"/>
            <w:vAlign w:val="center"/>
          </w:tcPr>
          <w:p>
            <w:pPr>
              <w:spacing w:line="560" w:lineRule="exact"/>
              <w:rPr>
                <w:rFonts w:ascii="宋体" w:hAnsi="宋体"/>
                <w:szCs w:val="21"/>
              </w:rPr>
            </w:pPr>
          </w:p>
        </w:tc>
        <w:tc>
          <w:tcPr>
            <w:tcW w:w="1710" w:type="dxa"/>
            <w:vMerge w:val="continue"/>
            <w:tcBorders>
              <w:right w:val="single" w:color="auto" w:sz="12" w:space="0"/>
            </w:tcBorders>
            <w:vAlign w:val="center"/>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65" w:type="dxa"/>
            <w:tcBorders>
              <w:left w:val="single" w:color="auto" w:sz="12" w:space="0"/>
            </w:tcBorders>
            <w:vAlign w:val="center"/>
          </w:tcPr>
          <w:p>
            <w:pPr>
              <w:spacing w:line="560" w:lineRule="exact"/>
              <w:rPr>
                <w:rFonts w:ascii="宋体" w:hAnsi="宋体"/>
                <w:b/>
                <w:szCs w:val="21"/>
              </w:rPr>
            </w:pPr>
            <w:r>
              <w:rPr>
                <w:rFonts w:hint="eastAsia" w:ascii="宋体" w:hAnsi="宋体"/>
                <w:b/>
                <w:szCs w:val="21"/>
              </w:rPr>
              <w:t>工作单位</w:t>
            </w:r>
          </w:p>
        </w:tc>
        <w:tc>
          <w:tcPr>
            <w:tcW w:w="8583" w:type="dxa"/>
            <w:gridSpan w:val="7"/>
            <w:tcBorders>
              <w:right w:val="single" w:color="auto" w:sz="12" w:space="0"/>
            </w:tcBorders>
            <w:vAlign w:val="center"/>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65" w:type="dxa"/>
            <w:tcBorders>
              <w:left w:val="single" w:color="auto" w:sz="12" w:space="0"/>
            </w:tcBorders>
            <w:vAlign w:val="center"/>
          </w:tcPr>
          <w:p>
            <w:pPr>
              <w:spacing w:line="560" w:lineRule="exact"/>
              <w:rPr>
                <w:rFonts w:ascii="宋体" w:hAnsi="宋体"/>
                <w:b/>
                <w:szCs w:val="21"/>
              </w:rPr>
            </w:pPr>
            <w:r>
              <w:rPr>
                <w:rFonts w:hint="eastAsia" w:ascii="宋体" w:hAnsi="宋体"/>
                <w:b/>
                <w:szCs w:val="21"/>
              </w:rPr>
              <w:t>单位地址</w:t>
            </w:r>
          </w:p>
        </w:tc>
        <w:tc>
          <w:tcPr>
            <w:tcW w:w="8583" w:type="dxa"/>
            <w:gridSpan w:val="7"/>
            <w:tcBorders>
              <w:right w:val="single" w:color="auto" w:sz="12" w:space="0"/>
            </w:tcBorders>
            <w:vAlign w:val="center"/>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65" w:type="dxa"/>
            <w:vMerge w:val="restart"/>
            <w:tcBorders>
              <w:left w:val="single" w:color="auto" w:sz="12" w:space="0"/>
            </w:tcBorders>
            <w:vAlign w:val="center"/>
          </w:tcPr>
          <w:p>
            <w:pPr>
              <w:spacing w:line="560" w:lineRule="exact"/>
              <w:rPr>
                <w:rFonts w:ascii="宋体" w:hAnsi="宋体"/>
                <w:b/>
                <w:szCs w:val="21"/>
              </w:rPr>
            </w:pPr>
            <w:r>
              <w:rPr>
                <w:rFonts w:hint="eastAsia" w:ascii="宋体" w:hAnsi="宋体"/>
                <w:b/>
                <w:szCs w:val="21"/>
              </w:rPr>
              <w:t>通讯地址</w:t>
            </w:r>
          </w:p>
        </w:tc>
        <w:tc>
          <w:tcPr>
            <w:tcW w:w="4413" w:type="dxa"/>
            <w:gridSpan w:val="4"/>
            <w:vMerge w:val="restart"/>
            <w:vAlign w:val="center"/>
          </w:tcPr>
          <w:p>
            <w:pPr>
              <w:spacing w:line="560" w:lineRule="exact"/>
              <w:rPr>
                <w:rFonts w:ascii="宋体" w:hAnsi="宋体"/>
                <w:szCs w:val="21"/>
              </w:rPr>
            </w:pPr>
          </w:p>
        </w:tc>
        <w:tc>
          <w:tcPr>
            <w:tcW w:w="1329" w:type="dxa"/>
            <w:vMerge w:val="restart"/>
            <w:vAlign w:val="center"/>
          </w:tcPr>
          <w:p>
            <w:pPr>
              <w:spacing w:line="560" w:lineRule="exact"/>
              <w:rPr>
                <w:rFonts w:ascii="宋体" w:hAnsi="宋体"/>
                <w:b/>
                <w:szCs w:val="21"/>
              </w:rPr>
            </w:pPr>
            <w:r>
              <w:rPr>
                <w:rFonts w:hint="eastAsia" w:ascii="宋体" w:hAnsi="宋体"/>
                <w:b/>
                <w:szCs w:val="21"/>
              </w:rPr>
              <w:t>联系电话</w:t>
            </w:r>
          </w:p>
        </w:tc>
        <w:tc>
          <w:tcPr>
            <w:tcW w:w="2841" w:type="dxa"/>
            <w:gridSpan w:val="2"/>
            <w:tcBorders>
              <w:right w:val="single" w:color="auto" w:sz="12" w:space="0"/>
            </w:tcBorders>
            <w:vAlign w:val="center"/>
          </w:tcPr>
          <w:p>
            <w:pPr>
              <w:spacing w:line="560" w:lineRule="exact"/>
              <w:rPr>
                <w:rFonts w:ascii="宋体" w:hAnsi="宋体"/>
                <w:b/>
                <w:szCs w:val="21"/>
              </w:rPr>
            </w:pPr>
            <w:r>
              <w:rPr>
                <w:rFonts w:hint="eastAsia" w:ascii="宋体" w:hAnsi="宋体"/>
                <w:b/>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65" w:type="dxa"/>
            <w:vMerge w:val="continue"/>
            <w:tcBorders>
              <w:left w:val="single" w:color="auto" w:sz="12" w:space="0"/>
            </w:tcBorders>
            <w:vAlign w:val="center"/>
          </w:tcPr>
          <w:p>
            <w:pPr>
              <w:spacing w:line="560" w:lineRule="exact"/>
              <w:rPr>
                <w:rFonts w:ascii="宋体" w:hAnsi="宋体"/>
                <w:szCs w:val="21"/>
              </w:rPr>
            </w:pPr>
          </w:p>
        </w:tc>
        <w:tc>
          <w:tcPr>
            <w:tcW w:w="4413" w:type="dxa"/>
            <w:gridSpan w:val="4"/>
            <w:vMerge w:val="continue"/>
            <w:vAlign w:val="center"/>
          </w:tcPr>
          <w:p>
            <w:pPr>
              <w:spacing w:line="560" w:lineRule="exact"/>
              <w:rPr>
                <w:rFonts w:ascii="宋体" w:hAnsi="宋体"/>
                <w:szCs w:val="21"/>
              </w:rPr>
            </w:pPr>
          </w:p>
        </w:tc>
        <w:tc>
          <w:tcPr>
            <w:tcW w:w="1329" w:type="dxa"/>
            <w:vMerge w:val="continue"/>
            <w:vAlign w:val="center"/>
          </w:tcPr>
          <w:p>
            <w:pPr>
              <w:spacing w:line="560" w:lineRule="exact"/>
              <w:rPr>
                <w:rFonts w:ascii="宋体" w:hAnsi="宋体"/>
                <w:b/>
                <w:szCs w:val="21"/>
              </w:rPr>
            </w:pPr>
          </w:p>
        </w:tc>
        <w:tc>
          <w:tcPr>
            <w:tcW w:w="2841" w:type="dxa"/>
            <w:gridSpan w:val="2"/>
            <w:tcBorders>
              <w:right w:val="single" w:color="auto" w:sz="12" w:space="0"/>
            </w:tcBorders>
            <w:vAlign w:val="center"/>
          </w:tcPr>
          <w:p>
            <w:pPr>
              <w:spacing w:line="560" w:lineRule="exact"/>
              <w:rPr>
                <w:rFonts w:ascii="宋体" w:hAnsi="宋体"/>
                <w:b/>
                <w:szCs w:val="21"/>
              </w:rPr>
            </w:pPr>
            <w:r>
              <w:rPr>
                <w:rFonts w:hint="eastAsia" w:ascii="宋体" w:hAnsi="宋体"/>
                <w:b/>
                <w:szCs w:val="21"/>
              </w:rPr>
              <w:t>固话：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1165" w:type="dxa"/>
            <w:tcBorders>
              <w:left w:val="single" w:color="auto" w:sz="12" w:space="0"/>
            </w:tcBorders>
            <w:vAlign w:val="center"/>
          </w:tcPr>
          <w:p>
            <w:pPr>
              <w:spacing w:line="560" w:lineRule="exact"/>
              <w:rPr>
                <w:rFonts w:ascii="宋体" w:hAnsi="宋体"/>
                <w:szCs w:val="21"/>
              </w:rPr>
            </w:pPr>
            <w:r>
              <w:rPr>
                <w:rFonts w:hint="eastAsia" w:ascii="宋体" w:hAnsi="宋体"/>
                <w:b/>
                <w:szCs w:val="21"/>
              </w:rPr>
              <w:t>工作简历</w:t>
            </w:r>
          </w:p>
        </w:tc>
        <w:tc>
          <w:tcPr>
            <w:tcW w:w="8583" w:type="dxa"/>
            <w:gridSpan w:val="7"/>
            <w:tcBorders>
              <w:right w:val="single" w:color="auto" w:sz="12" w:space="0"/>
            </w:tcBorders>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8" w:hRule="atLeast"/>
          <w:jc w:val="center"/>
        </w:trPr>
        <w:tc>
          <w:tcPr>
            <w:tcW w:w="9748" w:type="dxa"/>
            <w:gridSpan w:val="8"/>
            <w:tcBorders>
              <w:left w:val="single" w:color="auto" w:sz="12" w:space="0"/>
              <w:bottom w:val="single" w:color="auto" w:sz="4" w:space="0"/>
              <w:right w:val="single" w:color="auto" w:sz="12" w:space="0"/>
            </w:tcBorders>
            <w:tcMar>
              <w:top w:w="0" w:type="dxa"/>
              <w:left w:w="164" w:type="dxa"/>
              <w:bottom w:w="0" w:type="dxa"/>
              <w:right w:w="164" w:type="dxa"/>
            </w:tcMar>
            <w:vAlign w:val="center"/>
          </w:tcPr>
          <w:p>
            <w:pPr>
              <w:spacing w:line="560" w:lineRule="exact"/>
              <w:ind w:firstLine="482" w:firstLineChars="200"/>
              <w:rPr>
                <w:rFonts w:ascii="宋体" w:hAnsi="宋体"/>
                <w:szCs w:val="21"/>
              </w:rPr>
            </w:pPr>
            <w:r>
              <w:rPr>
                <w:rFonts w:hint="eastAsia" w:ascii="宋体" w:hAnsi="宋体"/>
                <w:b/>
                <w:sz w:val="24"/>
                <w:szCs w:val="24"/>
              </w:rPr>
              <w:t>本人自愿参加</w:t>
            </w:r>
            <w:r>
              <w:rPr>
                <w:rFonts w:hint="eastAsia" w:ascii="宋体" w:hAnsi="宋体"/>
                <w:b/>
                <w:sz w:val="24"/>
                <w:szCs w:val="24"/>
                <w:lang w:eastAsia="zh-CN"/>
              </w:rPr>
              <w:t>本次</w:t>
            </w:r>
            <w:r>
              <w:rPr>
                <w:rFonts w:hint="eastAsia" w:ascii="宋体" w:hAnsi="宋体"/>
                <w:b/>
                <w:sz w:val="24"/>
                <w:szCs w:val="24"/>
                <w:lang w:val="en-US" w:eastAsia="zh-CN"/>
              </w:rPr>
              <w:t>物业服务企业主要负责人和安全生产管理人员线上</w:t>
            </w:r>
            <w:r>
              <w:rPr>
                <w:rFonts w:hint="eastAsia" w:ascii="宋体" w:hAnsi="宋体"/>
                <w:b/>
                <w:sz w:val="24"/>
                <w:szCs w:val="24"/>
              </w:rPr>
              <w:t>培训，并承诺填报的个人信息真实、准确。</w:t>
            </w:r>
          </w:p>
          <w:p>
            <w:pPr>
              <w:spacing w:line="560" w:lineRule="exact"/>
              <w:ind w:firstLine="6219" w:firstLineChars="2950"/>
              <w:rPr>
                <w:rFonts w:ascii="宋体" w:hAnsi="宋体"/>
                <w:b/>
                <w:szCs w:val="21"/>
              </w:rPr>
            </w:pPr>
            <w:r>
              <w:rPr>
                <w:rFonts w:hint="eastAsia" w:ascii="宋体" w:hAnsi="宋体"/>
                <w:b/>
                <w:szCs w:val="21"/>
              </w:rPr>
              <w:t xml:space="preserve">申请人（签名）：    </w:t>
            </w:r>
          </w:p>
          <w:p>
            <w:pPr>
              <w:spacing w:line="560" w:lineRule="exact"/>
              <w:rPr>
                <w:rFonts w:ascii="宋体" w:hAnsi="宋体"/>
                <w:szCs w:val="21"/>
              </w:rPr>
            </w:pPr>
            <w:r>
              <w:rPr>
                <w:rFonts w:hint="eastAsia" w:ascii="宋体" w:hAnsi="宋体"/>
                <w:szCs w:val="21"/>
              </w:rPr>
              <w:t xml:space="preserve">                                                                      年    月    日           </w:t>
            </w:r>
          </w:p>
        </w:tc>
      </w:tr>
    </w:tbl>
    <w:p>
      <w:pPr>
        <w:spacing w:line="560" w:lineRule="exact"/>
        <w:rPr>
          <w:vanish/>
        </w:rPr>
      </w:pPr>
    </w:p>
    <w:p>
      <w:pPr>
        <w:tabs>
          <w:tab w:val="left" w:pos="240"/>
          <w:tab w:val="right" w:pos="10204"/>
        </w:tabs>
        <w:spacing w:line="560" w:lineRule="exact"/>
        <w:ind w:left="8400" w:hanging="8400" w:hangingChars="4000"/>
        <w:rPr>
          <w:rFonts w:hint="eastAsia"/>
          <w:lang w:val="en-US" w:eastAsia="zh-CN"/>
        </w:rPr>
      </w:pPr>
      <w:r>
        <w:rPr>
          <w:rFonts w:hint="eastAsia" w:ascii="宋体" w:hAnsi="宋体"/>
          <w:szCs w:val="21"/>
        </w:rPr>
        <w:t>注：培训类型、申报类别在“□”内打“√”</w:t>
      </w: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CBF941"/>
    <w:multiLevelType w:val="singleLevel"/>
    <w:tmpl w:val="2DCBF94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kMzZlNDM0OWM2YWY5YmZhMjkwZGZmYzQ3ZTg0MjQifQ=="/>
  </w:docVars>
  <w:rsids>
    <w:rsidRoot w:val="7B7F2659"/>
    <w:rsid w:val="00CA613C"/>
    <w:rsid w:val="01AE3368"/>
    <w:rsid w:val="01D31020"/>
    <w:rsid w:val="03DA48E8"/>
    <w:rsid w:val="04C93E2D"/>
    <w:rsid w:val="05157BA2"/>
    <w:rsid w:val="05C018BB"/>
    <w:rsid w:val="060774EA"/>
    <w:rsid w:val="06277B8D"/>
    <w:rsid w:val="065D0F18"/>
    <w:rsid w:val="070B300A"/>
    <w:rsid w:val="079F7EAE"/>
    <w:rsid w:val="08B374B6"/>
    <w:rsid w:val="0B04224A"/>
    <w:rsid w:val="0BBF2615"/>
    <w:rsid w:val="0BE04A65"/>
    <w:rsid w:val="0D8D5F26"/>
    <w:rsid w:val="0F44530B"/>
    <w:rsid w:val="0FDF6AA8"/>
    <w:rsid w:val="10262C63"/>
    <w:rsid w:val="102D3FF1"/>
    <w:rsid w:val="104F21BA"/>
    <w:rsid w:val="11286567"/>
    <w:rsid w:val="12643715"/>
    <w:rsid w:val="128B14A3"/>
    <w:rsid w:val="12E50BB3"/>
    <w:rsid w:val="130B7EEE"/>
    <w:rsid w:val="13833716"/>
    <w:rsid w:val="138C2758"/>
    <w:rsid w:val="14107EB2"/>
    <w:rsid w:val="14465682"/>
    <w:rsid w:val="15A9236C"/>
    <w:rsid w:val="15C727F2"/>
    <w:rsid w:val="15E72E94"/>
    <w:rsid w:val="1726179A"/>
    <w:rsid w:val="18305985"/>
    <w:rsid w:val="185D11EC"/>
    <w:rsid w:val="18B352B0"/>
    <w:rsid w:val="18B51028"/>
    <w:rsid w:val="18E92845"/>
    <w:rsid w:val="1901601B"/>
    <w:rsid w:val="198F3627"/>
    <w:rsid w:val="19DE55FC"/>
    <w:rsid w:val="19E35721"/>
    <w:rsid w:val="1A5F124B"/>
    <w:rsid w:val="1B6F1962"/>
    <w:rsid w:val="1C204A0A"/>
    <w:rsid w:val="1C4A5F2B"/>
    <w:rsid w:val="1CEB14BC"/>
    <w:rsid w:val="1D1F37FD"/>
    <w:rsid w:val="1D291FE4"/>
    <w:rsid w:val="1DD40BD4"/>
    <w:rsid w:val="1DE657E0"/>
    <w:rsid w:val="1DEB1048"/>
    <w:rsid w:val="1E05210A"/>
    <w:rsid w:val="1E0D7210"/>
    <w:rsid w:val="1E5D0198"/>
    <w:rsid w:val="1E7F010E"/>
    <w:rsid w:val="1FA140B4"/>
    <w:rsid w:val="1FED554B"/>
    <w:rsid w:val="20064254"/>
    <w:rsid w:val="20085EE1"/>
    <w:rsid w:val="21AD4F92"/>
    <w:rsid w:val="21E604A4"/>
    <w:rsid w:val="228D6B72"/>
    <w:rsid w:val="23290648"/>
    <w:rsid w:val="237F470C"/>
    <w:rsid w:val="23AD1279"/>
    <w:rsid w:val="24CB7360"/>
    <w:rsid w:val="254607F4"/>
    <w:rsid w:val="258000EE"/>
    <w:rsid w:val="2624159B"/>
    <w:rsid w:val="26773DC1"/>
    <w:rsid w:val="26CA2142"/>
    <w:rsid w:val="26D22DA5"/>
    <w:rsid w:val="26E73812"/>
    <w:rsid w:val="281713B7"/>
    <w:rsid w:val="28DE3C83"/>
    <w:rsid w:val="294A756A"/>
    <w:rsid w:val="29842A7C"/>
    <w:rsid w:val="298A5BB9"/>
    <w:rsid w:val="2B6F150A"/>
    <w:rsid w:val="2C9B4C11"/>
    <w:rsid w:val="2CA13945"/>
    <w:rsid w:val="2CA376BD"/>
    <w:rsid w:val="2CAB6572"/>
    <w:rsid w:val="2E123759"/>
    <w:rsid w:val="2E1D524D"/>
    <w:rsid w:val="2E2F4CB3"/>
    <w:rsid w:val="2EED10C4"/>
    <w:rsid w:val="2F5B602D"/>
    <w:rsid w:val="2FC17E5A"/>
    <w:rsid w:val="304E5B92"/>
    <w:rsid w:val="30717AD3"/>
    <w:rsid w:val="307D1FD3"/>
    <w:rsid w:val="30B05F05"/>
    <w:rsid w:val="31091AB9"/>
    <w:rsid w:val="31342FDA"/>
    <w:rsid w:val="31F525D8"/>
    <w:rsid w:val="327E4F11"/>
    <w:rsid w:val="32C51A10"/>
    <w:rsid w:val="32CE6B16"/>
    <w:rsid w:val="33083658"/>
    <w:rsid w:val="33B45D0C"/>
    <w:rsid w:val="3429293E"/>
    <w:rsid w:val="346239BA"/>
    <w:rsid w:val="350D601C"/>
    <w:rsid w:val="355D5F9C"/>
    <w:rsid w:val="365D08DD"/>
    <w:rsid w:val="3AAB598F"/>
    <w:rsid w:val="3AC151B3"/>
    <w:rsid w:val="3ACF167E"/>
    <w:rsid w:val="3AF92B9E"/>
    <w:rsid w:val="3B3B4F65"/>
    <w:rsid w:val="3C1744FA"/>
    <w:rsid w:val="3C4B742A"/>
    <w:rsid w:val="3CA7753A"/>
    <w:rsid w:val="3DC76C73"/>
    <w:rsid w:val="3E1D6BA4"/>
    <w:rsid w:val="3E255652"/>
    <w:rsid w:val="3E6B5B61"/>
    <w:rsid w:val="3F2F672F"/>
    <w:rsid w:val="3F626F64"/>
    <w:rsid w:val="3FBA6DA0"/>
    <w:rsid w:val="3FF12096"/>
    <w:rsid w:val="40512B35"/>
    <w:rsid w:val="40CE4185"/>
    <w:rsid w:val="40DA6FCE"/>
    <w:rsid w:val="415723CD"/>
    <w:rsid w:val="418F1B67"/>
    <w:rsid w:val="41D852BC"/>
    <w:rsid w:val="420E33D3"/>
    <w:rsid w:val="422249F1"/>
    <w:rsid w:val="429C09DF"/>
    <w:rsid w:val="42E303BC"/>
    <w:rsid w:val="43377FD1"/>
    <w:rsid w:val="43EF4B3E"/>
    <w:rsid w:val="444A7FC7"/>
    <w:rsid w:val="44676DCB"/>
    <w:rsid w:val="44E87F0C"/>
    <w:rsid w:val="452A4379"/>
    <w:rsid w:val="45DD5596"/>
    <w:rsid w:val="45FD79E7"/>
    <w:rsid w:val="46773764"/>
    <w:rsid w:val="46971BE9"/>
    <w:rsid w:val="474C38CA"/>
    <w:rsid w:val="47507FEA"/>
    <w:rsid w:val="479559FD"/>
    <w:rsid w:val="479A4173"/>
    <w:rsid w:val="47C6205A"/>
    <w:rsid w:val="482F19AD"/>
    <w:rsid w:val="48621D83"/>
    <w:rsid w:val="4A0155CC"/>
    <w:rsid w:val="4A161077"/>
    <w:rsid w:val="4A183041"/>
    <w:rsid w:val="4A4D25BF"/>
    <w:rsid w:val="4AD131F0"/>
    <w:rsid w:val="4B635E4C"/>
    <w:rsid w:val="4C4B4628"/>
    <w:rsid w:val="4C523EBC"/>
    <w:rsid w:val="4C716A38"/>
    <w:rsid w:val="4C765DFD"/>
    <w:rsid w:val="4CE27936"/>
    <w:rsid w:val="4E65437B"/>
    <w:rsid w:val="4FB76E58"/>
    <w:rsid w:val="4FBE2337"/>
    <w:rsid w:val="50100316"/>
    <w:rsid w:val="501F0559"/>
    <w:rsid w:val="502F4C40"/>
    <w:rsid w:val="5107796B"/>
    <w:rsid w:val="515406D7"/>
    <w:rsid w:val="51F2421C"/>
    <w:rsid w:val="52045C59"/>
    <w:rsid w:val="52595FA5"/>
    <w:rsid w:val="53070B0A"/>
    <w:rsid w:val="53552806"/>
    <w:rsid w:val="53BF0089"/>
    <w:rsid w:val="53C10A63"/>
    <w:rsid w:val="5408155C"/>
    <w:rsid w:val="5441351F"/>
    <w:rsid w:val="54624EB9"/>
    <w:rsid w:val="546D21DB"/>
    <w:rsid w:val="55052414"/>
    <w:rsid w:val="55D43B94"/>
    <w:rsid w:val="5637698E"/>
    <w:rsid w:val="565151E5"/>
    <w:rsid w:val="577E64AD"/>
    <w:rsid w:val="57882E88"/>
    <w:rsid w:val="579730CB"/>
    <w:rsid w:val="581B3CFC"/>
    <w:rsid w:val="5A276988"/>
    <w:rsid w:val="5A5D7C4F"/>
    <w:rsid w:val="5AA55328"/>
    <w:rsid w:val="5AAD294C"/>
    <w:rsid w:val="5C186ED1"/>
    <w:rsid w:val="5C533A65"/>
    <w:rsid w:val="5E0F49C6"/>
    <w:rsid w:val="5F742670"/>
    <w:rsid w:val="5F816B3B"/>
    <w:rsid w:val="604858AA"/>
    <w:rsid w:val="609D1752"/>
    <w:rsid w:val="615F40E4"/>
    <w:rsid w:val="633A3BD0"/>
    <w:rsid w:val="635F3637"/>
    <w:rsid w:val="63B219B9"/>
    <w:rsid w:val="66134265"/>
    <w:rsid w:val="66203225"/>
    <w:rsid w:val="66664CDC"/>
    <w:rsid w:val="66B94E0C"/>
    <w:rsid w:val="67B83316"/>
    <w:rsid w:val="67BA52E0"/>
    <w:rsid w:val="687B0562"/>
    <w:rsid w:val="68CF4DBB"/>
    <w:rsid w:val="696E6382"/>
    <w:rsid w:val="697B0A9F"/>
    <w:rsid w:val="69E55F18"/>
    <w:rsid w:val="6A7A48B2"/>
    <w:rsid w:val="6AB57FE0"/>
    <w:rsid w:val="6BBF2EC5"/>
    <w:rsid w:val="6D30394E"/>
    <w:rsid w:val="6E0A1F54"/>
    <w:rsid w:val="6E49116B"/>
    <w:rsid w:val="6E881C94"/>
    <w:rsid w:val="6F1A6664"/>
    <w:rsid w:val="708C533F"/>
    <w:rsid w:val="70CB40BA"/>
    <w:rsid w:val="71105F71"/>
    <w:rsid w:val="713A500B"/>
    <w:rsid w:val="71A5416C"/>
    <w:rsid w:val="71E73175"/>
    <w:rsid w:val="73AA445A"/>
    <w:rsid w:val="73E3796C"/>
    <w:rsid w:val="74FC6F38"/>
    <w:rsid w:val="75045DEC"/>
    <w:rsid w:val="76F9106D"/>
    <w:rsid w:val="77265962"/>
    <w:rsid w:val="77A13DC6"/>
    <w:rsid w:val="77E45A61"/>
    <w:rsid w:val="785B21C7"/>
    <w:rsid w:val="78D7094F"/>
    <w:rsid w:val="7918465C"/>
    <w:rsid w:val="796926C2"/>
    <w:rsid w:val="7A9B4AFD"/>
    <w:rsid w:val="7AE56B85"/>
    <w:rsid w:val="7B590656"/>
    <w:rsid w:val="7B7F2659"/>
    <w:rsid w:val="7BDA3403"/>
    <w:rsid w:val="7C0B7A60"/>
    <w:rsid w:val="7C4411C4"/>
    <w:rsid w:val="7C975798"/>
    <w:rsid w:val="7C9E6B26"/>
    <w:rsid w:val="7D9D293A"/>
    <w:rsid w:val="7DA4231D"/>
    <w:rsid w:val="7DB54128"/>
    <w:rsid w:val="7FEE3921"/>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0"/>
    <w:pPr>
      <w:ind w:firstLine="842"/>
      <w:jc w:val="center"/>
    </w:pPr>
    <w:rPr>
      <w:rFonts w:ascii="宋体" w:hAnsi="宋体"/>
      <w:b/>
      <w:w w:val="95"/>
      <w:sz w:val="44"/>
    </w:rPr>
  </w:style>
  <w:style w:type="paragraph" w:styleId="3">
    <w:name w:val="Body Text"/>
    <w:basedOn w:val="1"/>
    <w:qFormat/>
    <w:uiPriority w:val="0"/>
    <w:pPr>
      <w:tabs>
        <w:tab w:val="left" w:pos="360"/>
        <w:tab w:val="left" w:pos="720"/>
      </w:tabs>
      <w:spacing w:line="460" w:lineRule="atLeast"/>
    </w:pPr>
    <w:rPr>
      <w:sz w:val="32"/>
      <w:szCs w:val="20"/>
    </w:rPr>
  </w:style>
  <w:style w:type="paragraph" w:styleId="4">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Normal (Web)"/>
    <w:basedOn w:val="1"/>
    <w:qFormat/>
    <w:uiPriority w:val="99"/>
    <w:pPr>
      <w:spacing w:before="100" w:beforeAutospacing="1" w:after="100" w:afterAutospacing="1" w:line="240" w:lineRule="auto"/>
    </w:pPr>
    <w:rPr>
      <w:rFonts w:ascii="宋体" w:hAnsi="宋体" w:cs="宋体"/>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标题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chaptertitle"/>
    <w:basedOn w:val="8"/>
    <w:qFormat/>
    <w:uiPriority w:val="0"/>
  </w:style>
  <w:style w:type="character" w:customStyle="1" w:styleId="11">
    <w:name w:val="sect2content"/>
    <w:basedOn w:val="8"/>
    <w:qFormat/>
    <w:uiPriority w:val="0"/>
  </w:style>
  <w:style w:type="character" w:customStyle="1" w:styleId="12">
    <w:name w:val="sect2title"/>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1822</Words>
  <Characters>1897</Characters>
  <Lines>0</Lines>
  <Paragraphs>0</Paragraphs>
  <TotalTime>2</TotalTime>
  <ScaleCrop>false</ScaleCrop>
  <LinksUpToDate>false</LinksUpToDate>
  <CharactersWithSpaces>2124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2023-03-10T06:33:00Z</dcterms:created>
  <dc:creator>cbstudy</dc:creator>
  <cp:lastModifiedBy>bottle</cp:lastModifiedBy>
  <cp:lastPrinted>2023-06-09T01:43:00Z</cp:lastPrinted>
  <dcterms:modified xsi:type="dcterms:W3CDTF">2023-06-14T01:57:12Z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7DA0335FB5FB407D9AE6B82BA1A164CC</vt:lpwstr>
  </property>
</Properties>
</file>